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D" w:rsidRDefault="00236E1D" w:rsidP="00236E1D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ПСКОВСКАЯ ГОРОДСКАЯ ДУМА</w:t>
      </w:r>
    </w:p>
    <w:p w:rsidR="00236E1D" w:rsidRDefault="00236E1D" w:rsidP="00236E1D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236E1D" w:rsidRDefault="00236E1D" w:rsidP="00236E1D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РЕШЕНИЕ</w:t>
      </w:r>
    </w:p>
    <w:p w:rsidR="00236E1D" w:rsidRDefault="00236E1D" w:rsidP="00236E1D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236E1D" w:rsidRDefault="00236E1D" w:rsidP="00236E1D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236E1D" w:rsidRDefault="00236E1D" w:rsidP="00236E1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19</w:t>
      </w:r>
      <w:r>
        <w:rPr>
          <w:color w:val="000000"/>
        </w:rPr>
        <w:t>19</w:t>
      </w:r>
      <w:r>
        <w:rPr>
          <w:color w:val="000000"/>
        </w:rPr>
        <w:t xml:space="preserve"> от «28» апреля 2016 г.</w:t>
      </w:r>
    </w:p>
    <w:p w:rsidR="00236E1D" w:rsidRDefault="00236E1D" w:rsidP="00236E1D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236E1D" w:rsidRDefault="00236E1D" w:rsidP="00236E1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Принято на 70-й сессии</w:t>
      </w:r>
    </w:p>
    <w:p w:rsidR="00236E1D" w:rsidRDefault="00236E1D" w:rsidP="00236E1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Псковской городской Думы</w:t>
      </w:r>
    </w:p>
    <w:p w:rsidR="00236E1D" w:rsidRDefault="00236E1D" w:rsidP="00236E1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5-го созыва</w:t>
      </w: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A45" w:rsidRDefault="00721A45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141" w:rsidRDefault="00DD5141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2F3571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ешение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Псковской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5141" w:rsidRDefault="00DD5141" w:rsidP="00DD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городской Думы от </w:t>
      </w:r>
      <w:r w:rsidR="00725EF0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725EF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725EF0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25EF0">
        <w:rPr>
          <w:rFonts w:ascii="Times New Roman" w:hAnsi="Times New Roman" w:cs="Times New Roman"/>
          <w:bCs/>
          <w:sz w:val="24"/>
          <w:szCs w:val="24"/>
        </w:rPr>
        <w:t>816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«Об утверждении </w:t>
      </w:r>
    </w:p>
    <w:p w:rsidR="00DD5141" w:rsidRDefault="00DD5141" w:rsidP="0072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="00725EF0">
        <w:rPr>
          <w:rFonts w:ascii="Times New Roman" w:hAnsi="Times New Roman" w:cs="Times New Roman"/>
          <w:bCs/>
          <w:sz w:val="24"/>
          <w:szCs w:val="24"/>
        </w:rPr>
        <w:t>общественной комиссии по рассмотрению</w:t>
      </w:r>
    </w:p>
    <w:p w:rsidR="00725EF0" w:rsidRDefault="00725EF0" w:rsidP="0072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предложений о присвоении звания</w:t>
      </w:r>
    </w:p>
    <w:p w:rsidR="00725EF0" w:rsidRDefault="00A40C19" w:rsidP="0072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«Почетный гражданин г. Пскова»</w:t>
      </w:r>
    </w:p>
    <w:p w:rsidR="00721A45" w:rsidRPr="002F3571" w:rsidRDefault="00721A45" w:rsidP="002F35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3571" w:rsidRDefault="002F3571" w:rsidP="002F35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571">
        <w:rPr>
          <w:rFonts w:ascii="Times New Roman" w:hAnsi="Times New Roman" w:cs="Times New Roman"/>
          <w:bCs/>
          <w:sz w:val="24"/>
          <w:szCs w:val="24"/>
        </w:rPr>
        <w:t>В связи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65C">
        <w:rPr>
          <w:rFonts w:ascii="Times New Roman" w:hAnsi="Times New Roman" w:cs="Times New Roman"/>
          <w:bCs/>
          <w:sz w:val="24"/>
          <w:szCs w:val="24"/>
        </w:rPr>
        <w:t xml:space="preserve">изменением персонального состава </w:t>
      </w:r>
      <w:r w:rsidR="00BF265C" w:rsidRPr="00BF265C">
        <w:rPr>
          <w:rFonts w:ascii="Times New Roman" w:hAnsi="Times New Roman" w:cs="Times New Roman"/>
          <w:bCs/>
          <w:sz w:val="24"/>
          <w:szCs w:val="24"/>
        </w:rPr>
        <w:t>общественной комиссии по рассмотрению предложений о присвоении звания «Почетный гражданин города Пскова»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, руководствуясь </w:t>
      </w:r>
      <w:hyperlink r:id="rId6" w:history="1">
        <w:r w:rsidRPr="002F3571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</w:t>
        </w:r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атьей  </w:t>
        </w:r>
        <w:r w:rsidRPr="002F3571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23</w:t>
        </w:r>
      </w:hyperlink>
      <w:r w:rsidRPr="002F3571">
        <w:rPr>
          <w:rFonts w:ascii="Times New Roman" w:hAnsi="Times New Roman" w:cs="Times New Roman"/>
          <w:bCs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F3571">
        <w:rPr>
          <w:rFonts w:ascii="Times New Roman" w:hAnsi="Times New Roman" w:cs="Times New Roman"/>
          <w:bCs/>
          <w:sz w:val="24"/>
          <w:szCs w:val="24"/>
        </w:rPr>
        <w:t>Город Псков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2F3571" w:rsidRDefault="00721A45" w:rsidP="00721A45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Псковская городская Дума</w:t>
      </w:r>
      <w:r w:rsidR="002F3571" w:rsidRPr="00721A4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РЕШИЛА:</w:t>
      </w:r>
    </w:p>
    <w:p w:rsidR="00721A45" w:rsidRDefault="00721A45" w:rsidP="00721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65C" w:rsidRDefault="002F3571" w:rsidP="00BF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571">
        <w:rPr>
          <w:rFonts w:ascii="Times New Roman" w:hAnsi="Times New Roman" w:cs="Times New Roman"/>
          <w:bCs/>
          <w:sz w:val="24"/>
          <w:szCs w:val="24"/>
        </w:rPr>
        <w:t xml:space="preserve">1. Внести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Псковской городской Думы от 05.06.2009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 816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общественной комиссии по рассмотрению предложений о присвоении звания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F3571">
        <w:rPr>
          <w:rFonts w:ascii="Times New Roman" w:hAnsi="Times New Roman" w:cs="Times New Roman"/>
          <w:bCs/>
          <w:sz w:val="24"/>
          <w:szCs w:val="24"/>
        </w:rPr>
        <w:t>Почетный гражданин города Пскова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BF26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265C" w:rsidRPr="00BF265C">
        <w:rPr>
          <w:rFonts w:ascii="Times New Roman" w:hAnsi="Times New Roman" w:cs="Times New Roman"/>
          <w:bCs/>
          <w:sz w:val="24"/>
          <w:szCs w:val="24"/>
        </w:rPr>
        <w:t xml:space="preserve">изложив </w:t>
      </w:r>
      <w:r w:rsidR="00BF265C">
        <w:rPr>
          <w:rFonts w:ascii="Times New Roman" w:hAnsi="Times New Roman" w:cs="Times New Roman"/>
          <w:bCs/>
          <w:sz w:val="24"/>
          <w:szCs w:val="24"/>
        </w:rPr>
        <w:t>пункт 1 в новой редакции:</w:t>
      </w:r>
    </w:p>
    <w:p w:rsidR="00BF265C" w:rsidRPr="00BF265C" w:rsidRDefault="00BF265C" w:rsidP="00BF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265C">
        <w:rPr>
          <w:rFonts w:ascii="Times New Roman" w:hAnsi="Times New Roman" w:cs="Times New Roman"/>
          <w:bCs/>
          <w:sz w:val="24"/>
          <w:szCs w:val="24"/>
        </w:rPr>
        <w:t>1. Утвердить общественную комиссию по рассмотрению предложений о присвоении звания "Почетный гражданин города Пскова" в составе:</w:t>
      </w:r>
    </w:p>
    <w:tbl>
      <w:tblPr>
        <w:tblW w:w="96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30"/>
        <w:gridCol w:w="6123"/>
      </w:tblGrid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Бычков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Васильевич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"Межотраслевая фирма "Экономика"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Васильев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Анатолий Тимофеевич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Почетный гражданин города Пскова, заслуженный строитель Российской Федерации, лауреат Государственной премии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Волочкова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Ольга Кузьминична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АНО "Псковский археологический центр", заслуженный работник культуры Российской Федерации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Малышева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Жанна Николаевна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Государственного комитета Псковской области по культуре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Гвоздева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Анна Григорьевна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врач Российской Федерации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Валерий Федорович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секретарь общественной Палаты Псковской области 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Кукушкин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иктор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Петрович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советник генерального директора АО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"Псковский кабельный завод"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Нина Дмитриевна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учитель Российской Федерации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Лукачева</w:t>
            </w:r>
            <w:proofErr w:type="spellEnd"/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 Владимировна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Почетный гражданин города Пскова, заслуженный врач Российской Федерации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Мишуков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Михайлович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работник культуры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деятель искусств Карелии, Почетный гражданин города Пскова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Вячеслав Михайлович 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F3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 Совета бывших руководителей г. Пскова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Алексеевна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депутат, председатель комитета по социальным вопросам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молодежной политике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Псковской городской Думы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 Алексеевич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Почетный гражданин города Пскова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</w:t>
            </w:r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Вера Ивановна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Псковской областной универсальной научной библиотеки</w:t>
            </w:r>
          </w:p>
        </w:tc>
      </w:tr>
      <w:tr w:rsidR="00131E4F" w:rsidRPr="00131E4F" w:rsidTr="004441A5">
        <w:trPr>
          <w:trHeight w:val="23"/>
        </w:trPr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1E4F" w:rsidRPr="00131E4F" w:rsidTr="004441A5">
        <w:trPr>
          <w:trHeight w:val="465"/>
        </w:trPr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Панькив</w:t>
            </w:r>
            <w:proofErr w:type="spellEnd"/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Илькович</w:t>
            </w:r>
            <w:proofErr w:type="spellEnd"/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Солнышкин</w:t>
            </w:r>
            <w:proofErr w:type="spellEnd"/>
          </w:p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Петрович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советник при Президенте РФ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ПсковГУ</w:t>
            </w:r>
            <w:proofErr w:type="spellEnd"/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, Почетный гражданин города Пскова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Старостенко</w:t>
            </w:r>
          </w:p>
          <w:p w:rsidR="00131E4F" w:rsidRPr="00131E4F" w:rsidRDefault="00131E4F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Степанович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36664D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31E4F"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строитель Российской Федерации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Шкодова</w:t>
            </w:r>
            <w:proofErr w:type="spellEnd"/>
          </w:p>
          <w:p w:rsidR="00131E4F" w:rsidRPr="00131E4F" w:rsidRDefault="00131E4F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Нина Ивановна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36664D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31E4F"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врач Российской Федерации</w:t>
            </w:r>
          </w:p>
        </w:tc>
      </w:tr>
      <w:tr w:rsidR="00131E4F" w:rsidRPr="00131E4F" w:rsidTr="00131E4F">
        <w:tc>
          <w:tcPr>
            <w:tcW w:w="3175" w:type="dxa"/>
          </w:tcPr>
          <w:p w:rsidR="00131E4F" w:rsidRPr="00131E4F" w:rsidRDefault="00131E4F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Мартынов</w:t>
            </w:r>
          </w:p>
          <w:p w:rsidR="00131E4F" w:rsidRPr="00131E4F" w:rsidRDefault="00131E4F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Юрий Анатольевич</w:t>
            </w:r>
          </w:p>
        </w:tc>
        <w:tc>
          <w:tcPr>
            <w:tcW w:w="330" w:type="dxa"/>
          </w:tcPr>
          <w:p w:rsidR="00131E4F" w:rsidRPr="00131E4F" w:rsidRDefault="00131E4F" w:rsidP="00131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131E4F" w:rsidRPr="00131E4F" w:rsidRDefault="0036664D" w:rsidP="0036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31E4F"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 w:rsidR="00131E4F"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культуры Администрации города Пскова</w:t>
            </w:r>
            <w:proofErr w:type="gramEnd"/>
            <w:r w:rsidR="00131E4F" w:rsidRPr="00131E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F20D3" w:rsidRDefault="00721A45" w:rsidP="002F20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Настоящее Р</w:t>
      </w:r>
      <w:r w:rsidR="002F3571" w:rsidRPr="002F3571">
        <w:rPr>
          <w:rFonts w:ascii="Times New Roman" w:hAnsi="Times New Roman" w:cs="Times New Roman"/>
          <w:bCs/>
          <w:sz w:val="24"/>
          <w:szCs w:val="24"/>
        </w:rPr>
        <w:t>ешение вступает в силу с момента его официального опубликования.</w:t>
      </w:r>
    </w:p>
    <w:p w:rsidR="002F3571" w:rsidRPr="002F3571" w:rsidRDefault="002F3571" w:rsidP="002F20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571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="00721A45">
        <w:rPr>
          <w:rFonts w:ascii="Times New Roman" w:hAnsi="Times New Roman" w:cs="Times New Roman"/>
          <w:bCs/>
          <w:sz w:val="24"/>
          <w:szCs w:val="24"/>
        </w:rPr>
        <w:t>Опубликовать настоящее Р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ешение в газете </w:t>
      </w:r>
      <w:r w:rsidR="002F20D3">
        <w:rPr>
          <w:rFonts w:ascii="Times New Roman" w:hAnsi="Times New Roman" w:cs="Times New Roman"/>
          <w:bCs/>
          <w:sz w:val="24"/>
          <w:szCs w:val="24"/>
        </w:rPr>
        <w:t>«</w:t>
      </w:r>
      <w:r w:rsidR="00721A45">
        <w:rPr>
          <w:rFonts w:ascii="Times New Roman" w:hAnsi="Times New Roman" w:cs="Times New Roman"/>
          <w:bCs/>
          <w:sz w:val="24"/>
          <w:szCs w:val="24"/>
        </w:rPr>
        <w:t>Псковские Н</w:t>
      </w:r>
      <w:r w:rsidRPr="002F3571">
        <w:rPr>
          <w:rFonts w:ascii="Times New Roman" w:hAnsi="Times New Roman" w:cs="Times New Roman"/>
          <w:bCs/>
          <w:sz w:val="24"/>
          <w:szCs w:val="24"/>
        </w:rPr>
        <w:t>овости</w:t>
      </w:r>
      <w:r w:rsidR="002F20D3">
        <w:rPr>
          <w:rFonts w:ascii="Times New Roman" w:hAnsi="Times New Roman" w:cs="Times New Roman"/>
          <w:bCs/>
          <w:sz w:val="24"/>
          <w:szCs w:val="24"/>
        </w:rPr>
        <w:t>»</w:t>
      </w:r>
      <w:r w:rsidRPr="002F3571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официальной сайте муниципального образования </w:t>
      </w:r>
      <w:r w:rsidR="002F20D3">
        <w:rPr>
          <w:rFonts w:ascii="Times New Roman" w:hAnsi="Times New Roman" w:cs="Times New Roman"/>
          <w:bCs/>
          <w:sz w:val="24"/>
          <w:szCs w:val="24"/>
        </w:rPr>
        <w:t>«</w:t>
      </w:r>
      <w:r w:rsidRPr="002F3571">
        <w:rPr>
          <w:rFonts w:ascii="Times New Roman" w:hAnsi="Times New Roman" w:cs="Times New Roman"/>
          <w:bCs/>
          <w:sz w:val="24"/>
          <w:szCs w:val="24"/>
        </w:rPr>
        <w:t>Город Псков</w:t>
      </w:r>
      <w:r w:rsidR="002F20D3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2F3571" w:rsidRDefault="002F3571" w:rsidP="00DD51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1FC9" w:rsidRPr="00543B2F" w:rsidRDefault="003E1FC9" w:rsidP="003E1F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43B2F">
        <w:rPr>
          <w:rFonts w:ascii="Times New Roman" w:hAnsi="Times New Roman" w:cs="Times New Roman"/>
          <w:bCs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721A4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И.Н.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Цецерский</w:t>
      </w:r>
      <w:proofErr w:type="spellEnd"/>
    </w:p>
    <w:sectPr w:rsidR="003E1FC9" w:rsidRPr="00543B2F" w:rsidSect="00721A45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D"/>
    <w:rsid w:val="00063417"/>
    <w:rsid w:val="000E42D4"/>
    <w:rsid w:val="000F4784"/>
    <w:rsid w:val="00131E4F"/>
    <w:rsid w:val="0015060E"/>
    <w:rsid w:val="00161E51"/>
    <w:rsid w:val="001935E5"/>
    <w:rsid w:val="00197260"/>
    <w:rsid w:val="001A0551"/>
    <w:rsid w:val="002024A8"/>
    <w:rsid w:val="00236E1D"/>
    <w:rsid w:val="00250DD4"/>
    <w:rsid w:val="0028762C"/>
    <w:rsid w:val="002A1A9D"/>
    <w:rsid w:val="002C3D69"/>
    <w:rsid w:val="002F20D3"/>
    <w:rsid w:val="002F3571"/>
    <w:rsid w:val="00313C42"/>
    <w:rsid w:val="00361F64"/>
    <w:rsid w:val="0036664D"/>
    <w:rsid w:val="003E1FC9"/>
    <w:rsid w:val="00420D25"/>
    <w:rsid w:val="00421D29"/>
    <w:rsid w:val="00435885"/>
    <w:rsid w:val="00442076"/>
    <w:rsid w:val="004441A5"/>
    <w:rsid w:val="004751A3"/>
    <w:rsid w:val="004B55B2"/>
    <w:rsid w:val="004E53D6"/>
    <w:rsid w:val="00543B2F"/>
    <w:rsid w:val="005702C7"/>
    <w:rsid w:val="005F7C0B"/>
    <w:rsid w:val="00620D1E"/>
    <w:rsid w:val="0063339C"/>
    <w:rsid w:val="00655B28"/>
    <w:rsid w:val="00695ECF"/>
    <w:rsid w:val="006F0D0F"/>
    <w:rsid w:val="007102B9"/>
    <w:rsid w:val="00721A45"/>
    <w:rsid w:val="00725EF0"/>
    <w:rsid w:val="007452D6"/>
    <w:rsid w:val="007A005F"/>
    <w:rsid w:val="007B0350"/>
    <w:rsid w:val="00833D1C"/>
    <w:rsid w:val="00880986"/>
    <w:rsid w:val="008A1869"/>
    <w:rsid w:val="008D480D"/>
    <w:rsid w:val="009101D7"/>
    <w:rsid w:val="00970649"/>
    <w:rsid w:val="0098131A"/>
    <w:rsid w:val="009912FC"/>
    <w:rsid w:val="009C7945"/>
    <w:rsid w:val="00A1553D"/>
    <w:rsid w:val="00A17266"/>
    <w:rsid w:val="00A343F9"/>
    <w:rsid w:val="00A40C19"/>
    <w:rsid w:val="00A61D05"/>
    <w:rsid w:val="00A86099"/>
    <w:rsid w:val="00AB49C4"/>
    <w:rsid w:val="00B237BF"/>
    <w:rsid w:val="00BA4165"/>
    <w:rsid w:val="00BD6534"/>
    <w:rsid w:val="00BF265C"/>
    <w:rsid w:val="00C61310"/>
    <w:rsid w:val="00C9258A"/>
    <w:rsid w:val="00CA6AE4"/>
    <w:rsid w:val="00CB7162"/>
    <w:rsid w:val="00CF02CF"/>
    <w:rsid w:val="00D0559D"/>
    <w:rsid w:val="00D3361A"/>
    <w:rsid w:val="00D43DB0"/>
    <w:rsid w:val="00D54EA7"/>
    <w:rsid w:val="00D62AE9"/>
    <w:rsid w:val="00DD5141"/>
    <w:rsid w:val="00E26302"/>
    <w:rsid w:val="00E27768"/>
    <w:rsid w:val="00E60FC6"/>
    <w:rsid w:val="00E61A60"/>
    <w:rsid w:val="00E805EC"/>
    <w:rsid w:val="00F10DFF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A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1F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FontStyle11">
    <w:name w:val="Font Style11"/>
    <w:basedOn w:val="a0"/>
    <w:rsid w:val="00880986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A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3571"/>
    <w:rPr>
      <w:color w:val="0000FF" w:themeColor="hyperlink"/>
      <w:u w:val="single"/>
    </w:rPr>
  </w:style>
  <w:style w:type="paragraph" w:customStyle="1" w:styleId="western">
    <w:name w:val="western"/>
    <w:basedOn w:val="a"/>
    <w:rsid w:val="002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3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A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1F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FontStyle11">
    <w:name w:val="Font Style11"/>
    <w:basedOn w:val="a0"/>
    <w:rsid w:val="00880986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A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3571"/>
    <w:rPr>
      <w:color w:val="0000FF" w:themeColor="hyperlink"/>
      <w:u w:val="single"/>
    </w:rPr>
  </w:style>
  <w:style w:type="paragraph" w:customStyle="1" w:styleId="western">
    <w:name w:val="western"/>
    <w:basedOn w:val="a"/>
    <w:rsid w:val="002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3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B61B425C45E4DB5D9B0804F3E8576ECB4B4109CEE1C097FFCAC9E78915A4D2E1B5437623543B07DE8C77b2R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65A2-33AD-46E0-B77F-A4F14C0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А. Зиновьева</cp:lastModifiedBy>
  <cp:revision>5</cp:revision>
  <cp:lastPrinted>2016-05-04T12:35:00Z</cp:lastPrinted>
  <dcterms:created xsi:type="dcterms:W3CDTF">2016-04-26T12:15:00Z</dcterms:created>
  <dcterms:modified xsi:type="dcterms:W3CDTF">2016-05-05T07:36:00Z</dcterms:modified>
</cp:coreProperties>
</file>