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C1" w:rsidRDefault="00A63CC1" w:rsidP="00A63CC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63CC1" w:rsidRPr="00F64987" w:rsidRDefault="00A63CC1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3CC1" w:rsidRPr="00F64987" w:rsidRDefault="00A63CC1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4F15C0" w:rsidRPr="00F64987" w:rsidRDefault="004F15C0" w:rsidP="004F15C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>РЕШЕНИЕ</w:t>
      </w:r>
    </w:p>
    <w:p w:rsidR="004F15C0" w:rsidRPr="00F64987" w:rsidRDefault="004F15C0" w:rsidP="004F1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48D3" w:rsidRPr="00F64987" w:rsidRDefault="005048D3" w:rsidP="005048D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73370" w:rsidRPr="00F64987" w:rsidRDefault="00936166" w:rsidP="0093616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решение Псковской городской Думы от 23.09.2022 № 7 «</w:t>
      </w:r>
      <w:r w:rsidR="001E2CA5" w:rsidRPr="00F6498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5745B6">
        <w:rPr>
          <w:rFonts w:ascii="Times New Roman" w:hAnsi="Times New Roman" w:cs="Times New Roman"/>
          <w:bCs/>
          <w:sz w:val="28"/>
          <w:szCs w:val="28"/>
        </w:rPr>
        <w:t>утверждении персонального состава Комитетов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5B6">
        <w:rPr>
          <w:rFonts w:ascii="Times New Roman" w:hAnsi="Times New Roman" w:cs="Times New Roman"/>
          <w:bCs/>
          <w:sz w:val="28"/>
          <w:szCs w:val="28"/>
        </w:rPr>
        <w:t>и Комисси</w:t>
      </w:r>
      <w:r w:rsidR="00617EF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370">
        <w:rPr>
          <w:rFonts w:ascii="Times New Roman" w:hAnsi="Times New Roman" w:cs="Times New Roman"/>
          <w:bCs/>
          <w:sz w:val="28"/>
          <w:szCs w:val="28"/>
        </w:rPr>
        <w:t>Псковской городской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370">
        <w:rPr>
          <w:rFonts w:ascii="Times New Roman" w:hAnsi="Times New Roman" w:cs="Times New Roman"/>
          <w:bCs/>
          <w:sz w:val="28"/>
          <w:szCs w:val="28"/>
        </w:rPr>
        <w:t>седьмого созыва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F15C0" w:rsidRPr="00F64987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F5A6C" w:rsidRDefault="00F4776E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AE9" w:rsidRPr="00F64987">
        <w:rPr>
          <w:rFonts w:ascii="Times New Roman" w:hAnsi="Times New Roman" w:cs="Times New Roman"/>
          <w:sz w:val="28"/>
          <w:szCs w:val="28"/>
        </w:rPr>
        <w:t>В соответствии с</w:t>
      </w:r>
      <w:r w:rsidR="00EF5A6C">
        <w:rPr>
          <w:rFonts w:ascii="Times New Roman" w:hAnsi="Times New Roman" w:cs="Times New Roman"/>
          <w:sz w:val="28"/>
          <w:szCs w:val="28"/>
        </w:rPr>
        <w:t xml:space="preserve">о ст. 26 </w:t>
      </w:r>
      <w:r w:rsidR="001A0AE9" w:rsidRPr="00F64987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5C3482" w:rsidRPr="00F64987">
        <w:rPr>
          <w:rFonts w:ascii="Times New Roman" w:hAnsi="Times New Roman" w:cs="Times New Roman"/>
          <w:sz w:val="28"/>
          <w:szCs w:val="28"/>
        </w:rPr>
        <w:t>«</w:t>
      </w:r>
      <w:r w:rsidR="001A0AE9" w:rsidRPr="00F64987">
        <w:rPr>
          <w:rFonts w:ascii="Times New Roman" w:hAnsi="Times New Roman" w:cs="Times New Roman"/>
          <w:sz w:val="28"/>
          <w:szCs w:val="28"/>
        </w:rPr>
        <w:t>Город Псков</w:t>
      </w:r>
      <w:r w:rsidR="005C3482" w:rsidRPr="00F64987">
        <w:rPr>
          <w:rFonts w:ascii="Times New Roman" w:hAnsi="Times New Roman" w:cs="Times New Roman"/>
          <w:sz w:val="28"/>
          <w:szCs w:val="28"/>
        </w:rPr>
        <w:t>»</w:t>
      </w:r>
      <w:r w:rsidR="00F64987">
        <w:rPr>
          <w:rFonts w:ascii="Times New Roman" w:hAnsi="Times New Roman" w:cs="Times New Roman"/>
          <w:sz w:val="28"/>
          <w:szCs w:val="28"/>
        </w:rPr>
        <w:t xml:space="preserve">, </w:t>
      </w:r>
      <w:r w:rsidR="00CF77B4">
        <w:rPr>
          <w:rFonts w:ascii="Times New Roman" w:hAnsi="Times New Roman" w:cs="Times New Roman"/>
          <w:sz w:val="28"/>
          <w:szCs w:val="28"/>
        </w:rPr>
        <w:t>Р</w:t>
      </w:r>
      <w:r w:rsidR="00EF5A6C">
        <w:rPr>
          <w:rFonts w:ascii="Times New Roman" w:hAnsi="Times New Roman" w:cs="Times New Roman"/>
          <w:sz w:val="28"/>
          <w:szCs w:val="28"/>
        </w:rPr>
        <w:t>егламент</w:t>
      </w:r>
      <w:r w:rsidR="00CF77B4">
        <w:rPr>
          <w:rFonts w:ascii="Times New Roman" w:hAnsi="Times New Roman" w:cs="Times New Roman"/>
          <w:sz w:val="28"/>
          <w:szCs w:val="28"/>
        </w:rPr>
        <w:t xml:space="preserve">ом </w:t>
      </w:r>
      <w:r w:rsidR="00EF5A6C">
        <w:rPr>
          <w:rFonts w:ascii="Times New Roman" w:hAnsi="Times New Roman" w:cs="Times New Roman"/>
          <w:sz w:val="28"/>
          <w:szCs w:val="28"/>
        </w:rPr>
        <w:t xml:space="preserve">Псковской городской Думы и </w:t>
      </w:r>
      <w:r w:rsidR="003A2BD4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9732F2">
        <w:rPr>
          <w:rFonts w:ascii="Times New Roman" w:hAnsi="Times New Roman" w:cs="Times New Roman"/>
          <w:sz w:val="28"/>
          <w:szCs w:val="28"/>
        </w:rPr>
        <w:t>заявлений</w:t>
      </w:r>
      <w:r w:rsidR="00EF5A6C">
        <w:rPr>
          <w:rFonts w:ascii="Times New Roman" w:hAnsi="Times New Roman" w:cs="Times New Roman"/>
          <w:sz w:val="28"/>
          <w:szCs w:val="28"/>
        </w:rPr>
        <w:t xml:space="preserve"> депутатов Псковской городской Думы</w:t>
      </w:r>
      <w:r w:rsidR="00C56A82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EF5A6C">
        <w:rPr>
          <w:rFonts w:ascii="Times New Roman" w:hAnsi="Times New Roman" w:cs="Times New Roman"/>
          <w:sz w:val="28"/>
          <w:szCs w:val="28"/>
        </w:rPr>
        <w:t xml:space="preserve">, </w:t>
      </w:r>
      <w:r w:rsidR="003A2BD4">
        <w:rPr>
          <w:rFonts w:ascii="Times New Roman" w:hAnsi="Times New Roman" w:cs="Times New Roman"/>
          <w:sz w:val="28"/>
          <w:szCs w:val="28"/>
        </w:rPr>
        <w:t xml:space="preserve">поданных на имя </w:t>
      </w:r>
      <w:r w:rsidR="00EF5A6C">
        <w:rPr>
          <w:rFonts w:ascii="Times New Roman" w:hAnsi="Times New Roman" w:cs="Times New Roman"/>
          <w:sz w:val="28"/>
          <w:szCs w:val="28"/>
        </w:rPr>
        <w:t>председател</w:t>
      </w:r>
      <w:r w:rsidR="003A2BD4">
        <w:rPr>
          <w:rFonts w:ascii="Times New Roman" w:hAnsi="Times New Roman" w:cs="Times New Roman"/>
          <w:sz w:val="28"/>
          <w:szCs w:val="28"/>
        </w:rPr>
        <w:t>я</w:t>
      </w:r>
      <w:r w:rsidR="00EF5A6C">
        <w:rPr>
          <w:rFonts w:ascii="Times New Roman" w:hAnsi="Times New Roman" w:cs="Times New Roman"/>
          <w:sz w:val="28"/>
          <w:szCs w:val="28"/>
        </w:rPr>
        <w:t xml:space="preserve"> Псковской городской Думы, </w:t>
      </w:r>
    </w:p>
    <w:p w:rsidR="00681F56" w:rsidRDefault="00681F56" w:rsidP="00DF6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E9" w:rsidRPr="00F64987" w:rsidRDefault="001A0AE9" w:rsidP="00DF6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87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F64987" w:rsidRPr="00F64987" w:rsidRDefault="00F64987" w:rsidP="001A0A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E9" w:rsidRPr="00F64987" w:rsidRDefault="00F64987" w:rsidP="001A0A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87">
        <w:rPr>
          <w:rFonts w:ascii="Times New Roman" w:hAnsi="Times New Roman" w:cs="Times New Roman"/>
          <w:b/>
          <w:sz w:val="28"/>
          <w:szCs w:val="28"/>
        </w:rPr>
        <w:t>РЕШИЛА</w:t>
      </w:r>
      <w:r w:rsidR="001A0AE9" w:rsidRPr="00F64987">
        <w:rPr>
          <w:rFonts w:ascii="Times New Roman" w:hAnsi="Times New Roman" w:cs="Times New Roman"/>
          <w:b/>
          <w:sz w:val="28"/>
          <w:szCs w:val="28"/>
        </w:rPr>
        <w:t>:</w:t>
      </w:r>
    </w:p>
    <w:p w:rsidR="001A0AE9" w:rsidRPr="00F64987" w:rsidRDefault="001A0AE9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3A0B" w:rsidRPr="00983A0B" w:rsidRDefault="001A0AE9" w:rsidP="00936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 xml:space="preserve">1. </w:t>
      </w:r>
      <w:r w:rsidR="00936166">
        <w:rPr>
          <w:rFonts w:ascii="Times New Roman" w:hAnsi="Times New Roman" w:cs="Times New Roman"/>
          <w:sz w:val="28"/>
          <w:szCs w:val="28"/>
        </w:rPr>
        <w:t xml:space="preserve">Внести в подпункт 5 пункта 1 решения </w:t>
      </w:r>
      <w:r w:rsidR="00936166">
        <w:rPr>
          <w:rFonts w:ascii="Times New Roman" w:hAnsi="Times New Roman" w:cs="Times New Roman"/>
          <w:bCs/>
          <w:sz w:val="28"/>
          <w:szCs w:val="28"/>
        </w:rPr>
        <w:t xml:space="preserve">Псковской городской Думы </w:t>
      </w:r>
      <w:r w:rsidR="00936166">
        <w:rPr>
          <w:rFonts w:ascii="Times New Roman" w:hAnsi="Times New Roman" w:cs="Times New Roman"/>
          <w:bCs/>
          <w:sz w:val="28"/>
          <w:szCs w:val="28"/>
        </w:rPr>
        <w:br/>
        <w:t>от 23.09.2022 № 7 «</w:t>
      </w:r>
      <w:r w:rsidR="00936166" w:rsidRPr="00F6498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36166">
        <w:rPr>
          <w:rFonts w:ascii="Times New Roman" w:hAnsi="Times New Roman" w:cs="Times New Roman"/>
          <w:bCs/>
          <w:sz w:val="28"/>
          <w:szCs w:val="28"/>
        </w:rPr>
        <w:t xml:space="preserve">утверждении персонального состава Комитетов </w:t>
      </w:r>
      <w:r w:rsidR="00936166">
        <w:rPr>
          <w:rFonts w:ascii="Times New Roman" w:hAnsi="Times New Roman" w:cs="Times New Roman"/>
          <w:bCs/>
          <w:sz w:val="28"/>
          <w:szCs w:val="28"/>
        </w:rPr>
        <w:br/>
        <w:t xml:space="preserve">и Комиссии Псковской городской Думы седьмого созыва» следующее изменение: слова «Мельникова Наталья Геннадьевна, избирательный округ № 5» исключить. </w:t>
      </w:r>
    </w:p>
    <w:p w:rsidR="004F15C0" w:rsidRPr="00F64987" w:rsidRDefault="00D865FA" w:rsidP="001A0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031">
        <w:rPr>
          <w:rFonts w:ascii="Times New Roman" w:hAnsi="Times New Roman" w:cs="Times New Roman"/>
          <w:sz w:val="28"/>
          <w:szCs w:val="28"/>
        </w:rPr>
        <w:t xml:space="preserve">. </w:t>
      </w:r>
      <w:r w:rsidR="004F15C0" w:rsidRPr="00F649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71F51">
        <w:rPr>
          <w:rFonts w:ascii="Times New Roman" w:hAnsi="Times New Roman" w:cs="Times New Roman"/>
          <w:sz w:val="28"/>
          <w:szCs w:val="28"/>
        </w:rPr>
        <w:t>р</w:t>
      </w:r>
      <w:r w:rsidR="004F15C0" w:rsidRPr="00F64987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983A0B">
        <w:rPr>
          <w:rFonts w:ascii="Times New Roman" w:hAnsi="Times New Roman" w:cs="Times New Roman"/>
          <w:sz w:val="28"/>
          <w:szCs w:val="28"/>
        </w:rPr>
        <w:t>с момента его принятия</w:t>
      </w:r>
      <w:r w:rsidR="004F15C0" w:rsidRPr="00F64987">
        <w:rPr>
          <w:rFonts w:ascii="Times New Roman" w:hAnsi="Times New Roman" w:cs="Times New Roman"/>
          <w:sz w:val="28"/>
          <w:szCs w:val="28"/>
        </w:rPr>
        <w:t>.</w:t>
      </w:r>
    </w:p>
    <w:p w:rsidR="004F15C0" w:rsidRPr="00F64987" w:rsidRDefault="00D865FA" w:rsidP="00034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5C0" w:rsidRPr="00F64987">
        <w:rPr>
          <w:rFonts w:ascii="Times New Roman" w:hAnsi="Times New Roman" w:cs="Times New Roman"/>
          <w:sz w:val="28"/>
          <w:szCs w:val="28"/>
        </w:rPr>
        <w:t xml:space="preserve">. </w:t>
      </w:r>
      <w:r w:rsidR="00034031" w:rsidRPr="000340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Опубликовать настоящее решение в газете «Псковские новости»</w:t>
      </w:r>
      <w:r w:rsidR="00983A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разместить на официальном сайте муниципального образования «Город Псков»</w:t>
      </w:r>
      <w:r w:rsidR="000340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034031" w:rsidRPr="000340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</w:p>
    <w:p w:rsidR="004F15C0" w:rsidRPr="00F64987" w:rsidRDefault="004F15C0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34031" w:rsidRDefault="0003403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34031" w:rsidRDefault="0003403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34031" w:rsidRDefault="0003403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Псковской </w:t>
      </w:r>
    </w:p>
    <w:p w:rsidR="00B54F30" w:rsidRPr="00B54F30" w:rsidRDefault="00034031" w:rsidP="00B5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4F30" w:rsidRPr="00B54F30">
        <w:rPr>
          <w:rFonts w:ascii="Times New Roman" w:eastAsia="Times New Roman" w:hAnsi="Times New Roman" w:cs="Times New Roman"/>
          <w:sz w:val="28"/>
          <w:szCs w:val="28"/>
        </w:rPr>
        <w:t>А.Г. Гончаренко</w:t>
      </w:r>
    </w:p>
    <w:p w:rsidR="004F15C0" w:rsidRPr="00F64987" w:rsidRDefault="004F15C0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54F30" w:rsidRDefault="00B54F30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34031" w:rsidRPr="00F64987" w:rsidRDefault="00A63CC1" w:rsidP="004F15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6498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3403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64987">
        <w:rPr>
          <w:rFonts w:ascii="Times New Roman" w:hAnsi="Times New Roman" w:cs="Times New Roman"/>
          <w:sz w:val="28"/>
          <w:szCs w:val="28"/>
        </w:rPr>
        <w:t>вносит:</w:t>
      </w:r>
    </w:p>
    <w:p w:rsidR="00034031" w:rsidRDefault="00034031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31">
        <w:rPr>
          <w:rFonts w:ascii="Times New Roman" w:hAnsi="Times New Roman" w:cs="Times New Roman"/>
          <w:sz w:val="28"/>
          <w:szCs w:val="28"/>
        </w:rPr>
        <w:t xml:space="preserve">Председатель Псковской </w:t>
      </w:r>
    </w:p>
    <w:p w:rsidR="00B54F30" w:rsidRPr="00B54F30" w:rsidRDefault="00034031" w:rsidP="00B5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031">
        <w:rPr>
          <w:rFonts w:ascii="Times New Roman" w:hAnsi="Times New Roman" w:cs="Times New Roman"/>
          <w:sz w:val="28"/>
          <w:szCs w:val="28"/>
        </w:rPr>
        <w:t xml:space="preserve">городской Думы        </w:t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Pr="00034031">
        <w:rPr>
          <w:rFonts w:ascii="Times New Roman" w:hAnsi="Times New Roman" w:cs="Times New Roman"/>
          <w:sz w:val="28"/>
          <w:szCs w:val="28"/>
        </w:rPr>
        <w:tab/>
      </w:r>
      <w:r w:rsidR="00B54F30" w:rsidRPr="00B54F30">
        <w:rPr>
          <w:rFonts w:ascii="Times New Roman" w:eastAsia="Times New Roman" w:hAnsi="Times New Roman" w:cs="Times New Roman"/>
          <w:sz w:val="28"/>
          <w:szCs w:val="28"/>
        </w:rPr>
        <w:t>А.Г. Гончаренко</w:t>
      </w:r>
    </w:p>
    <w:p w:rsidR="00034031" w:rsidRDefault="00034031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370" w:rsidRDefault="00073370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370" w:rsidRDefault="00073370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370" w:rsidRDefault="00073370" w:rsidP="0003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60" w:rsidRDefault="00E70260" w:rsidP="00501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E70260" w:rsidSect="004914E8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24939"/>
    <w:rsid w:val="00034031"/>
    <w:rsid w:val="00073370"/>
    <w:rsid w:val="000B35CA"/>
    <w:rsid w:val="000C4FA3"/>
    <w:rsid w:val="000E5ED6"/>
    <w:rsid w:val="00124ADF"/>
    <w:rsid w:val="00153E38"/>
    <w:rsid w:val="001551EE"/>
    <w:rsid w:val="0016618B"/>
    <w:rsid w:val="00171F56"/>
    <w:rsid w:val="001764B0"/>
    <w:rsid w:val="001A0AE9"/>
    <w:rsid w:val="001E2CA5"/>
    <w:rsid w:val="001F7B95"/>
    <w:rsid w:val="00215C4C"/>
    <w:rsid w:val="002377D8"/>
    <w:rsid w:val="002422E6"/>
    <w:rsid w:val="002463CB"/>
    <w:rsid w:val="00281048"/>
    <w:rsid w:val="002E7A9B"/>
    <w:rsid w:val="00300452"/>
    <w:rsid w:val="00386070"/>
    <w:rsid w:val="003979E8"/>
    <w:rsid w:val="003A2BD4"/>
    <w:rsid w:val="00490ADC"/>
    <w:rsid w:val="004B4C02"/>
    <w:rsid w:val="004F15C0"/>
    <w:rsid w:val="004F330F"/>
    <w:rsid w:val="00501550"/>
    <w:rsid w:val="005048D3"/>
    <w:rsid w:val="00563A82"/>
    <w:rsid w:val="005745B6"/>
    <w:rsid w:val="00577F69"/>
    <w:rsid w:val="00587587"/>
    <w:rsid w:val="005969E1"/>
    <w:rsid w:val="005C3482"/>
    <w:rsid w:val="005D297D"/>
    <w:rsid w:val="0061790B"/>
    <w:rsid w:val="00617EF0"/>
    <w:rsid w:val="006736E2"/>
    <w:rsid w:val="00681F56"/>
    <w:rsid w:val="006A395F"/>
    <w:rsid w:val="0070687E"/>
    <w:rsid w:val="00716BE6"/>
    <w:rsid w:val="00780BAB"/>
    <w:rsid w:val="00794731"/>
    <w:rsid w:val="007B113F"/>
    <w:rsid w:val="007B76F0"/>
    <w:rsid w:val="007C01F8"/>
    <w:rsid w:val="007C6731"/>
    <w:rsid w:val="007D4828"/>
    <w:rsid w:val="00812227"/>
    <w:rsid w:val="0081415A"/>
    <w:rsid w:val="00866698"/>
    <w:rsid w:val="00866E77"/>
    <w:rsid w:val="00871F51"/>
    <w:rsid w:val="008E43CC"/>
    <w:rsid w:val="00936166"/>
    <w:rsid w:val="009732F2"/>
    <w:rsid w:val="00983A0B"/>
    <w:rsid w:val="009C1F8E"/>
    <w:rsid w:val="00A5104C"/>
    <w:rsid w:val="00A617A7"/>
    <w:rsid w:val="00A63CC1"/>
    <w:rsid w:val="00A743A8"/>
    <w:rsid w:val="00A93C72"/>
    <w:rsid w:val="00AC02A9"/>
    <w:rsid w:val="00AD138C"/>
    <w:rsid w:val="00AD385B"/>
    <w:rsid w:val="00AE387C"/>
    <w:rsid w:val="00AE48C1"/>
    <w:rsid w:val="00B54F30"/>
    <w:rsid w:val="00BC5B7A"/>
    <w:rsid w:val="00BF72C2"/>
    <w:rsid w:val="00C227F5"/>
    <w:rsid w:val="00C51370"/>
    <w:rsid w:val="00C56A82"/>
    <w:rsid w:val="00C9576E"/>
    <w:rsid w:val="00CA562A"/>
    <w:rsid w:val="00CE44D3"/>
    <w:rsid w:val="00CF77B4"/>
    <w:rsid w:val="00D0712E"/>
    <w:rsid w:val="00D53578"/>
    <w:rsid w:val="00D865FA"/>
    <w:rsid w:val="00D90151"/>
    <w:rsid w:val="00DC5A93"/>
    <w:rsid w:val="00DD2435"/>
    <w:rsid w:val="00DF121D"/>
    <w:rsid w:val="00DF66E9"/>
    <w:rsid w:val="00E70260"/>
    <w:rsid w:val="00E7360E"/>
    <w:rsid w:val="00E91AB7"/>
    <w:rsid w:val="00EF5A6C"/>
    <w:rsid w:val="00F16584"/>
    <w:rsid w:val="00F40C78"/>
    <w:rsid w:val="00F44FA9"/>
    <w:rsid w:val="00F4776E"/>
    <w:rsid w:val="00F64987"/>
    <w:rsid w:val="00FA329B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6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6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DB23-CEE1-4AE4-9FB5-C1B43E6C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А. Сумкина</cp:lastModifiedBy>
  <cp:revision>4</cp:revision>
  <cp:lastPrinted>2022-09-15T09:05:00Z</cp:lastPrinted>
  <dcterms:created xsi:type="dcterms:W3CDTF">2024-02-01T13:08:00Z</dcterms:created>
  <dcterms:modified xsi:type="dcterms:W3CDTF">2024-02-05T11:12:00Z</dcterms:modified>
</cp:coreProperties>
</file>