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EB602" w14:textId="435FC1E0" w:rsidR="00675216" w:rsidRPr="007C1341" w:rsidRDefault="00675216" w:rsidP="0067521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C7323" wp14:editId="5E6AD44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B5F81" w14:textId="5AAF1ABC" w:rsidR="00675216" w:rsidRDefault="00675216" w:rsidP="0067521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358</w:t>
                            </w:r>
                          </w:p>
                          <w:p w14:paraId="0AA187B9" w14:textId="77777777" w:rsidR="00675216" w:rsidRPr="005F26E9" w:rsidRDefault="00675216" w:rsidP="0067521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C7323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20.1pt;margin-top:165.9pt;width:91.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" filled="f" stroked="f">
                <v:textbox>
                  <w:txbxContent>
                    <w:p w14:paraId="710B5F81" w14:textId="5AAF1ABC" w:rsidR="00675216" w:rsidRDefault="00675216" w:rsidP="0067521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358</w:t>
                      </w:r>
                    </w:p>
                    <w:p w14:paraId="0AA187B9" w14:textId="77777777" w:rsidR="00675216" w:rsidRPr="005F26E9" w:rsidRDefault="00675216" w:rsidP="0067521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9B898" wp14:editId="3E9B920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CA002" w14:textId="2F76FBBF" w:rsidR="00675216" w:rsidRPr="005F26E9" w:rsidRDefault="00675216" w:rsidP="0067521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13.03.2023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B898" id="Надпись 4" o:spid="_x0000_s1027" type="#_x0000_t202" style="position:absolute;margin-left:12.85pt;margin-top:165.9pt;width:87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+Uq84w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99CA002" w14:textId="2F76FBBF" w:rsidR="00675216" w:rsidRPr="005F26E9" w:rsidRDefault="00675216" w:rsidP="0067521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13.03.2023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293D00" wp14:editId="7515ED68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C6C5E" w14:textId="677E01AB" w:rsidR="00822045" w:rsidRPr="007C1341" w:rsidRDefault="002F3286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6503B" wp14:editId="4690E4D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D542F" w14:textId="77777777" w:rsidR="00822045" w:rsidRPr="005F26E9" w:rsidRDefault="00822045" w:rsidP="008220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6503B" id="Text Box 4" o:spid="_x0000_s1028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7C3D542F" w14:textId="77777777" w:rsidR="00822045" w:rsidRPr="005F26E9" w:rsidRDefault="00822045" w:rsidP="008220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8CEAC" wp14:editId="4A0D74E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ACE0B" w14:textId="77777777" w:rsidR="00822045" w:rsidRPr="005F26E9" w:rsidRDefault="00822045" w:rsidP="0082204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8CEAC" id="Text Box 3" o:spid="_x0000_s1029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66EACE0B" w14:textId="77777777" w:rsidR="00822045" w:rsidRPr="005F26E9" w:rsidRDefault="00822045" w:rsidP="0082204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606FA" w14:textId="77777777" w:rsidR="003360F8" w:rsidRDefault="00B15429" w:rsidP="003360F8">
      <w:pPr>
        <w:jc w:val="both"/>
        <w:outlineLvl w:val="0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 ликвидации муниципального казенного учреждения города Пскова «Специализированная служба»</w:t>
      </w:r>
    </w:p>
    <w:p w14:paraId="08565A79" w14:textId="77777777" w:rsidR="003360F8" w:rsidRDefault="003360F8" w:rsidP="003360F8">
      <w:pPr>
        <w:pStyle w:val="a5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D99508" w14:textId="77777777" w:rsidR="00FE03B7" w:rsidRDefault="003360F8" w:rsidP="003360F8">
      <w:pPr>
        <w:pStyle w:val="a5"/>
        <w:ind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61 Гражданского кодекса Российской Федерации</w:t>
      </w:r>
      <w:r>
        <w:rPr>
          <w:rFonts w:ascii="Times New Roman" w:hAnsi="Times New Roman" w:cs="Times New Roman"/>
          <w:kern w:val="2"/>
          <w:sz w:val="28"/>
          <w:szCs w:val="28"/>
        </w:rPr>
        <w:t>, разделом V</w:t>
      </w:r>
      <w:r>
        <w:rPr>
          <w:rFonts w:ascii="Times New Roman" w:hAnsi="Times New Roman" w:cs="Times New Roman"/>
          <w:kern w:val="2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утвержденного Постановлением Администрации города Пскова от 08.12.2010 № 2576</w:t>
      </w:r>
      <w:r>
        <w:rPr>
          <w:rFonts w:ascii="Times New Roman" w:hAnsi="Times New Roman" w:cs="Times New Roman"/>
          <w:sz w:val="28"/>
          <w:szCs w:val="28"/>
        </w:rPr>
        <w:t xml:space="preserve">,         </w:t>
      </w:r>
      <w:r w:rsidR="00B15429">
        <w:rPr>
          <w:rFonts w:ascii="Times New Roman" w:hAnsi="Times New Roman" w:cs="Times New Roman"/>
          <w:sz w:val="28"/>
          <w:szCs w:val="28"/>
        </w:rPr>
        <w:t xml:space="preserve"> руководствуясь статьями 28, 32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Псков», Администрация города Пскова</w:t>
      </w:r>
    </w:p>
    <w:p w14:paraId="7D373785" w14:textId="77777777" w:rsidR="00FE03B7" w:rsidRDefault="00FE03B7" w:rsidP="00D82777">
      <w:pPr>
        <w:pStyle w:val="a5"/>
        <w:ind w:right="11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59E938" w14:textId="77777777" w:rsidR="00FE03B7" w:rsidRPr="00A44C85" w:rsidRDefault="00FE03B7" w:rsidP="00D82777">
      <w:pPr>
        <w:pStyle w:val="a6"/>
        <w:ind w:right="113" w:firstLine="567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44C85">
        <w:rPr>
          <w:rFonts w:ascii="Times New Roman" w:hAnsi="Times New Roman"/>
          <w:b/>
          <w:bCs/>
          <w:color w:val="000000"/>
          <w:sz w:val="28"/>
          <w:szCs w:val="28"/>
        </w:rPr>
        <w:t>ПОСТАНОВЛЯ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ЕТ</w:t>
      </w:r>
      <w:r w:rsidRPr="00A44C8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7654E594" w14:textId="77777777" w:rsidR="00FE03B7" w:rsidRPr="004C0D4B" w:rsidRDefault="00FE03B7" w:rsidP="00D82777">
      <w:pPr>
        <w:pStyle w:val="a6"/>
        <w:ind w:right="113" w:firstLine="567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31F84F9C" w14:textId="77777777" w:rsidR="00FE03B7" w:rsidRDefault="00B15429" w:rsidP="008A18F8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Ликвидировать муниципальное казенное учреждение города Пскова «Специализированная служба»</w:t>
      </w:r>
      <w:r w:rsidR="00E8294E">
        <w:rPr>
          <w:rFonts w:ascii="Times New Roman" w:hAnsi="Times New Roman" w:cs="Times New Roman"/>
          <w:sz w:val="28"/>
          <w:szCs w:val="28"/>
        </w:rPr>
        <w:t>.</w:t>
      </w:r>
    </w:p>
    <w:p w14:paraId="1E12DC6E" w14:textId="77777777" w:rsidR="000F6F05" w:rsidRDefault="00E8294E" w:rsidP="008A18F8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ликвидационную ко</w:t>
      </w:r>
      <w:r w:rsidR="00B15429">
        <w:rPr>
          <w:rFonts w:ascii="Times New Roman" w:hAnsi="Times New Roman" w:cs="Times New Roman"/>
          <w:sz w:val="28"/>
          <w:szCs w:val="28"/>
        </w:rPr>
        <w:t>миссию по ликвидации муниципального казенного учреждения города Пскова «Специализированная служба»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14:paraId="549F29BF" w14:textId="77777777" w:rsidR="00E8294E" w:rsidRDefault="00B15429" w:rsidP="008A18F8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 С.В. – заместитель директора </w:t>
      </w:r>
      <w:r w:rsidRPr="00B15429">
        <w:rPr>
          <w:rFonts w:ascii="Times New Roman" w:hAnsi="Times New Roman" w:cs="Times New Roman"/>
          <w:sz w:val="28"/>
          <w:szCs w:val="28"/>
        </w:rPr>
        <w:t>муниципального казенного учреждения города Пскова «Специализированная служба»</w:t>
      </w:r>
      <w:r w:rsidR="00E8294E">
        <w:rPr>
          <w:rFonts w:ascii="Times New Roman" w:hAnsi="Times New Roman" w:cs="Times New Roman"/>
          <w:sz w:val="28"/>
          <w:szCs w:val="28"/>
        </w:rPr>
        <w:t xml:space="preserve"> (председатель ликвидационной комиссии);</w:t>
      </w:r>
    </w:p>
    <w:p w14:paraId="791170A8" w14:textId="77777777" w:rsidR="00E8294E" w:rsidRDefault="00B15429" w:rsidP="008A18F8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– заместитель начальника Управления городского хозяйства </w:t>
      </w:r>
      <w:r w:rsidR="00E8294E">
        <w:rPr>
          <w:rFonts w:ascii="Times New Roman" w:hAnsi="Times New Roman" w:cs="Times New Roman"/>
          <w:sz w:val="28"/>
          <w:szCs w:val="28"/>
        </w:rPr>
        <w:t>Администрации города Пскова;</w:t>
      </w:r>
    </w:p>
    <w:p w14:paraId="2D1BC8EE" w14:textId="77777777" w:rsidR="006808DA" w:rsidRDefault="00B15429" w:rsidP="008A18F8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Тюхтий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</w:t>
      </w:r>
      <w:r w:rsidR="006808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консультант планово-экономического отдела Управления городского хозяйства </w:t>
      </w:r>
      <w:r w:rsidR="006808DA">
        <w:rPr>
          <w:rFonts w:ascii="Times New Roman" w:hAnsi="Times New Roman" w:cs="Times New Roman"/>
          <w:sz w:val="28"/>
          <w:szCs w:val="28"/>
        </w:rPr>
        <w:t>Администрации города Пскова;</w:t>
      </w:r>
    </w:p>
    <w:p w14:paraId="1DF81B85" w14:textId="77777777" w:rsidR="00E8294E" w:rsidRDefault="00E8294E" w:rsidP="008A18F8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 С.В. – начальник отдела по работе с муниципальными предприятиями и учреждениями Комитета по управлению муниципальным имуществом города Пскова;</w:t>
      </w:r>
    </w:p>
    <w:p w14:paraId="5244749D" w14:textId="77777777" w:rsidR="00B15429" w:rsidRDefault="00B15429" w:rsidP="008A18F8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Кадралина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Ж.Н.</w:t>
      </w:r>
      <w:r w:rsidR="00E8294E">
        <w:rPr>
          <w:rFonts w:ascii="Times New Roman" w:hAnsi="Times New Roman" w:cs="Times New Roman"/>
          <w:sz w:val="28"/>
          <w:szCs w:val="28"/>
        </w:rPr>
        <w:t xml:space="preserve"> – консультант </w:t>
      </w:r>
      <w:r w:rsidRPr="00B15429">
        <w:rPr>
          <w:rFonts w:ascii="Times New Roman" w:hAnsi="Times New Roman" w:cs="Times New Roman"/>
          <w:sz w:val="28"/>
          <w:szCs w:val="28"/>
        </w:rPr>
        <w:t>отдела по работе с муниципальными предприятиями и учреждениями Комитета по управлению муниципальным имуществом города Пскова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3A86D3" w14:textId="77777777" w:rsidR="005160EC" w:rsidRPr="005160EC" w:rsidRDefault="005160EC" w:rsidP="005160E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0EC">
        <w:rPr>
          <w:rFonts w:ascii="Times New Roman" w:hAnsi="Times New Roman" w:cs="Times New Roman"/>
          <w:sz w:val="28"/>
          <w:szCs w:val="28"/>
        </w:rPr>
        <w:lastRenderedPageBreak/>
        <w:t>Кураева Т.Г. – консультант бюджетного отдела Финансового управле</w:t>
      </w:r>
      <w:r>
        <w:rPr>
          <w:rFonts w:ascii="Times New Roman" w:hAnsi="Times New Roman" w:cs="Times New Roman"/>
          <w:sz w:val="28"/>
          <w:szCs w:val="28"/>
        </w:rPr>
        <w:t>ния Администрации города Пскова;</w:t>
      </w:r>
    </w:p>
    <w:p w14:paraId="0B5313B0" w14:textId="77777777" w:rsidR="005160EC" w:rsidRDefault="005160EC" w:rsidP="005160EC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701E9" w14:textId="77777777" w:rsidR="00ED7AD3" w:rsidRDefault="00E620B5" w:rsidP="008A18F8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Красилов А.Ю. – консультант отдела нормативного обеспечения </w:t>
      </w:r>
      <w:r w:rsidR="00BE24A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и судебной работы</w:t>
      </w:r>
      <w:r w:rsidR="00B15429">
        <w:rPr>
          <w:rFonts w:ascii="Times New Roman" w:hAnsi="Times New Roman" w:cs="Times New Roman"/>
          <w:sz w:val="28"/>
          <w:szCs w:val="28"/>
        </w:rPr>
        <w:t xml:space="preserve"> Комитета право</w:t>
      </w:r>
      <w:r w:rsidR="008A18F8">
        <w:rPr>
          <w:rFonts w:ascii="Times New Roman" w:hAnsi="Times New Roman" w:cs="Times New Roman"/>
          <w:sz w:val="28"/>
          <w:szCs w:val="28"/>
        </w:rPr>
        <w:t>во</w:t>
      </w:r>
      <w:r w:rsidR="00B15429">
        <w:rPr>
          <w:rFonts w:ascii="Times New Roman" w:hAnsi="Times New Roman" w:cs="Times New Roman"/>
          <w:sz w:val="28"/>
          <w:szCs w:val="28"/>
        </w:rPr>
        <w:t>го обеспече</w:t>
      </w:r>
      <w:r w:rsidR="005160EC">
        <w:rPr>
          <w:rFonts w:ascii="Times New Roman" w:hAnsi="Times New Roman" w:cs="Times New Roman"/>
          <w:sz w:val="28"/>
          <w:szCs w:val="28"/>
        </w:rPr>
        <w:t>ния Администрации города Пскова.</w:t>
      </w:r>
    </w:p>
    <w:p w14:paraId="2C80F940" w14:textId="77777777" w:rsidR="00E142AA" w:rsidRDefault="008A18F8" w:rsidP="008A18F8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Ликвидацию</w:t>
      </w:r>
      <w:r w:rsidRPr="008A18F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A18F8">
        <w:rPr>
          <w:rFonts w:ascii="Times New Roman" w:hAnsi="Times New Roman" w:cs="Times New Roman"/>
          <w:sz w:val="28"/>
          <w:szCs w:val="28"/>
        </w:rPr>
        <w:t>муниципального казенного учреждения города Пскова «Специализированная служба»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AD3">
        <w:rPr>
          <w:rFonts w:ascii="Times New Roman" w:hAnsi="Times New Roman" w:cs="Times New Roman"/>
          <w:sz w:val="28"/>
          <w:szCs w:val="28"/>
        </w:rPr>
        <w:t xml:space="preserve">провести в соответствии с законодательством Российской Федерации. </w:t>
      </w:r>
    </w:p>
    <w:p w14:paraId="6AE6C92A" w14:textId="77777777" w:rsidR="00ED7AD3" w:rsidRDefault="00E142AA" w:rsidP="008A18F8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 ликвидации 6 месяцев</w:t>
      </w:r>
      <w:r w:rsidR="00CF03ED">
        <w:rPr>
          <w:rFonts w:ascii="Times New Roman" w:hAnsi="Times New Roman" w:cs="Times New Roman"/>
          <w:sz w:val="28"/>
          <w:szCs w:val="28"/>
        </w:rPr>
        <w:t xml:space="preserve"> </w:t>
      </w:r>
      <w:r w:rsidR="00CF03ED">
        <w:rPr>
          <w:rFonts w:ascii="Times New Roman" w:hAnsi="Times New Roman" w:cs="Times New Roman"/>
          <w:kern w:val="2"/>
          <w:sz w:val="28"/>
          <w:szCs w:val="28"/>
        </w:rPr>
        <w:t>с момента подписания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C043F3" w14:textId="77777777" w:rsidR="00E142AA" w:rsidRPr="00DA59BA" w:rsidRDefault="00E142AA" w:rsidP="008A18F8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9B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DA59BA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момента его подписа</w:t>
      </w:r>
      <w:r w:rsidR="008A18F8">
        <w:rPr>
          <w:rFonts w:ascii="Times New Roman" w:eastAsia="Times New Roman" w:hAnsi="Times New Roman" w:cs="Times New Roman"/>
          <w:sz w:val="28"/>
          <w:szCs w:val="28"/>
        </w:rPr>
        <w:t xml:space="preserve">ния Главой </w:t>
      </w:r>
      <w:r w:rsidRPr="00DA59BA">
        <w:rPr>
          <w:rFonts w:ascii="Times New Roman" w:eastAsia="Times New Roman" w:hAnsi="Times New Roman" w:cs="Times New Roman"/>
          <w:sz w:val="28"/>
          <w:szCs w:val="28"/>
        </w:rPr>
        <w:t>города Пскова.</w:t>
      </w:r>
    </w:p>
    <w:p w14:paraId="14FB8624" w14:textId="77777777" w:rsidR="00E142AA" w:rsidRDefault="00E142AA" w:rsidP="008A18F8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9BA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DA59BA">
        <w:rPr>
          <w:rFonts w:ascii="Times New Roman" w:eastAsia="Times New Roman" w:hAnsi="Times New Roman" w:cs="Times New Roman"/>
          <w:sz w:val="28"/>
          <w:szCs w:val="28"/>
        </w:rPr>
        <w:t xml:space="preserve"> в газете «Псковские Новости» и разместить на официальном сайте муниципального образования «Город Псков».</w:t>
      </w:r>
    </w:p>
    <w:p w14:paraId="1055C3C9" w14:textId="77777777" w:rsidR="00ED7AD3" w:rsidRDefault="00ED7AD3" w:rsidP="008A18F8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3B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</w:t>
      </w:r>
      <w:r w:rsidR="008A18F8">
        <w:rPr>
          <w:rFonts w:ascii="Times New Roman" w:hAnsi="Times New Roman" w:cs="Times New Roman"/>
          <w:sz w:val="28"/>
          <w:szCs w:val="28"/>
        </w:rPr>
        <w:t xml:space="preserve">   на председателя Комитета по управлению муниципальным имуществом города Пскова Кузнецову Е.В.</w:t>
      </w:r>
    </w:p>
    <w:p w14:paraId="4544AC0B" w14:textId="77777777" w:rsidR="00FE03B7" w:rsidRDefault="00FE03B7" w:rsidP="008A18F8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8FA69" w14:textId="77777777" w:rsidR="008A18F8" w:rsidRDefault="008A18F8" w:rsidP="00D82777">
      <w:pPr>
        <w:pStyle w:val="a5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14:paraId="7FFB74DE" w14:textId="77777777" w:rsidR="00D82777" w:rsidRPr="00FE03B7" w:rsidRDefault="00D82777" w:rsidP="00D82777">
      <w:pPr>
        <w:pStyle w:val="a5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14:paraId="6CBF6A0C" w14:textId="77777777" w:rsidR="00FE03B7" w:rsidRPr="00FE03B7" w:rsidRDefault="008A18F8" w:rsidP="00D82777">
      <w:pPr>
        <w:pStyle w:val="a5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E03B7" w:rsidRPr="00FE03B7">
        <w:rPr>
          <w:rFonts w:ascii="Times New Roman" w:hAnsi="Times New Roman" w:cs="Times New Roman"/>
          <w:sz w:val="28"/>
          <w:szCs w:val="28"/>
        </w:rPr>
        <w:t xml:space="preserve"> города Пскова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03B7" w:rsidRPr="00FE03B7">
        <w:rPr>
          <w:rFonts w:ascii="Times New Roman" w:hAnsi="Times New Roman" w:cs="Times New Roman"/>
          <w:sz w:val="28"/>
          <w:szCs w:val="28"/>
        </w:rPr>
        <w:t xml:space="preserve"> Б.А. Елкин</w:t>
      </w:r>
    </w:p>
    <w:p w14:paraId="065442E0" w14:textId="77777777" w:rsidR="00FE03B7" w:rsidRPr="00FE03B7" w:rsidRDefault="00FE03B7" w:rsidP="00FE03B7">
      <w:pPr>
        <w:pStyle w:val="a5"/>
        <w:tabs>
          <w:tab w:val="left" w:pos="893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E03B7" w:rsidRPr="00FE03B7" w:rsidSect="008A18F8">
      <w:headerReference w:type="default" r:id="rId9"/>
      <w:type w:val="continuous"/>
      <w:pgSz w:w="11906" w:h="16838" w:code="9"/>
      <w:pgMar w:top="567" w:right="849" w:bottom="567" w:left="1701" w:header="720" w:footer="720" w:gutter="0"/>
      <w:cols w:space="720" w:equalWidth="0">
        <w:col w:w="9356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9F5E5" w14:textId="77777777" w:rsidR="00784859" w:rsidRDefault="00784859" w:rsidP="00647883">
      <w:pPr>
        <w:spacing w:after="0" w:line="240" w:lineRule="auto"/>
      </w:pPr>
      <w:r>
        <w:separator/>
      </w:r>
    </w:p>
  </w:endnote>
  <w:endnote w:type="continuationSeparator" w:id="0">
    <w:p w14:paraId="43A473A5" w14:textId="77777777" w:rsidR="00784859" w:rsidRDefault="00784859" w:rsidP="0064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06F5E" w14:textId="77777777" w:rsidR="00784859" w:rsidRDefault="00784859" w:rsidP="00647883">
      <w:pPr>
        <w:spacing w:after="0" w:line="240" w:lineRule="auto"/>
      </w:pPr>
      <w:r>
        <w:separator/>
      </w:r>
    </w:p>
  </w:footnote>
  <w:footnote w:type="continuationSeparator" w:id="0">
    <w:p w14:paraId="7043B8CE" w14:textId="77777777" w:rsidR="00784859" w:rsidRDefault="00784859" w:rsidP="00647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582060"/>
      <w:docPartObj>
        <w:docPartGallery w:val="Page Numbers (Top of Page)"/>
        <w:docPartUnique/>
      </w:docPartObj>
    </w:sdtPr>
    <w:sdtEndPr/>
    <w:sdtContent>
      <w:p w14:paraId="5F186BC6" w14:textId="77777777" w:rsidR="00647883" w:rsidRDefault="0090511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4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EB6DE9" w14:textId="77777777" w:rsidR="00647883" w:rsidRDefault="006478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06B9"/>
    <w:multiLevelType w:val="hybridMultilevel"/>
    <w:tmpl w:val="370C59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7928"/>
    <w:multiLevelType w:val="hybridMultilevel"/>
    <w:tmpl w:val="979A6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D96B81"/>
    <w:multiLevelType w:val="hybridMultilevel"/>
    <w:tmpl w:val="0B60B9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B54240"/>
    <w:multiLevelType w:val="hybridMultilevel"/>
    <w:tmpl w:val="A992D214"/>
    <w:lvl w:ilvl="0" w:tplc="CFFEF50E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7301F"/>
    <w:rsid w:val="000826D7"/>
    <w:rsid w:val="000B5C49"/>
    <w:rsid w:val="000C0F36"/>
    <w:rsid w:val="000F6F05"/>
    <w:rsid w:val="00100A5D"/>
    <w:rsid w:val="00125E80"/>
    <w:rsid w:val="00137077"/>
    <w:rsid w:val="00142E04"/>
    <w:rsid w:val="001801D3"/>
    <w:rsid w:val="00181FE2"/>
    <w:rsid w:val="001D2276"/>
    <w:rsid w:val="001F0B3E"/>
    <w:rsid w:val="00220964"/>
    <w:rsid w:val="002319D7"/>
    <w:rsid w:val="00241F46"/>
    <w:rsid w:val="0025489D"/>
    <w:rsid w:val="002562C3"/>
    <w:rsid w:val="002F3286"/>
    <w:rsid w:val="002F6994"/>
    <w:rsid w:val="00303BAB"/>
    <w:rsid w:val="003360F8"/>
    <w:rsid w:val="0033729B"/>
    <w:rsid w:val="00350C49"/>
    <w:rsid w:val="00373857"/>
    <w:rsid w:val="00376B0C"/>
    <w:rsid w:val="003E1478"/>
    <w:rsid w:val="004371BB"/>
    <w:rsid w:val="004941A8"/>
    <w:rsid w:val="004B77DF"/>
    <w:rsid w:val="004D2446"/>
    <w:rsid w:val="004E3F15"/>
    <w:rsid w:val="0050723F"/>
    <w:rsid w:val="005160EC"/>
    <w:rsid w:val="0052299A"/>
    <w:rsid w:val="00550DB0"/>
    <w:rsid w:val="005B3708"/>
    <w:rsid w:val="005E7F56"/>
    <w:rsid w:val="005F0A11"/>
    <w:rsid w:val="005F26E9"/>
    <w:rsid w:val="00605A62"/>
    <w:rsid w:val="0062403A"/>
    <w:rsid w:val="00642DEC"/>
    <w:rsid w:val="00647883"/>
    <w:rsid w:val="00675216"/>
    <w:rsid w:val="006808DA"/>
    <w:rsid w:val="006A4CDF"/>
    <w:rsid w:val="006B5B57"/>
    <w:rsid w:val="006B74D4"/>
    <w:rsid w:val="006F22FD"/>
    <w:rsid w:val="006F3DE5"/>
    <w:rsid w:val="00700CAE"/>
    <w:rsid w:val="00703D58"/>
    <w:rsid w:val="00750B98"/>
    <w:rsid w:val="007603CB"/>
    <w:rsid w:val="007752AF"/>
    <w:rsid w:val="00784859"/>
    <w:rsid w:val="007B2DFC"/>
    <w:rsid w:val="00817998"/>
    <w:rsid w:val="00817D03"/>
    <w:rsid w:val="00822045"/>
    <w:rsid w:val="00835579"/>
    <w:rsid w:val="008938AD"/>
    <w:rsid w:val="008A18F8"/>
    <w:rsid w:val="008B3E11"/>
    <w:rsid w:val="0090024E"/>
    <w:rsid w:val="0090511C"/>
    <w:rsid w:val="00956319"/>
    <w:rsid w:val="009636FD"/>
    <w:rsid w:val="009A04BA"/>
    <w:rsid w:val="009A4A5D"/>
    <w:rsid w:val="009C701C"/>
    <w:rsid w:val="00A449A2"/>
    <w:rsid w:val="00A535A9"/>
    <w:rsid w:val="00A81B31"/>
    <w:rsid w:val="00AE1633"/>
    <w:rsid w:val="00AF7E5C"/>
    <w:rsid w:val="00B00A96"/>
    <w:rsid w:val="00B15429"/>
    <w:rsid w:val="00B23454"/>
    <w:rsid w:val="00B2347F"/>
    <w:rsid w:val="00B25B99"/>
    <w:rsid w:val="00B6488F"/>
    <w:rsid w:val="00B741FA"/>
    <w:rsid w:val="00BE24AE"/>
    <w:rsid w:val="00C73B31"/>
    <w:rsid w:val="00CF03ED"/>
    <w:rsid w:val="00D13925"/>
    <w:rsid w:val="00D2455A"/>
    <w:rsid w:val="00D46AFC"/>
    <w:rsid w:val="00D76A3D"/>
    <w:rsid w:val="00D82777"/>
    <w:rsid w:val="00D841A6"/>
    <w:rsid w:val="00D87AAE"/>
    <w:rsid w:val="00D978F5"/>
    <w:rsid w:val="00DA47B9"/>
    <w:rsid w:val="00DA5BB2"/>
    <w:rsid w:val="00DE0C0F"/>
    <w:rsid w:val="00E142AA"/>
    <w:rsid w:val="00E46478"/>
    <w:rsid w:val="00E620B5"/>
    <w:rsid w:val="00E67AAF"/>
    <w:rsid w:val="00E8294E"/>
    <w:rsid w:val="00E85D08"/>
    <w:rsid w:val="00EC1E19"/>
    <w:rsid w:val="00ED7AD3"/>
    <w:rsid w:val="00EE32B0"/>
    <w:rsid w:val="00EF6A9F"/>
    <w:rsid w:val="00F83837"/>
    <w:rsid w:val="00F862C3"/>
    <w:rsid w:val="00FD7723"/>
    <w:rsid w:val="00FE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7ACA62"/>
  <w15:docId w15:val="{BC6E1E1D-A4E6-4B28-A788-45E351D8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03B7"/>
    <w:pPr>
      <w:spacing w:after="0" w:line="240" w:lineRule="auto"/>
    </w:pPr>
  </w:style>
  <w:style w:type="paragraph" w:styleId="a6">
    <w:name w:val="Body Text"/>
    <w:basedOn w:val="a"/>
    <w:link w:val="a7"/>
    <w:uiPriority w:val="99"/>
    <w:rsid w:val="00FE03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FE03B7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4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883"/>
  </w:style>
  <w:style w:type="paragraph" w:styleId="aa">
    <w:name w:val="footer"/>
    <w:basedOn w:val="a"/>
    <w:link w:val="ab"/>
    <w:uiPriority w:val="99"/>
    <w:semiHidden/>
    <w:unhideWhenUsed/>
    <w:rsid w:val="00647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FB70D-1EF9-49B6-9D7B-D97D3454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cp:lastPrinted>2022-03-17T09:00:00Z</cp:lastPrinted>
  <dcterms:created xsi:type="dcterms:W3CDTF">2023-03-13T11:55:00Z</dcterms:created>
  <dcterms:modified xsi:type="dcterms:W3CDTF">2023-03-13T11:55:00Z</dcterms:modified>
</cp:coreProperties>
</file>