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0D772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96DE6" w:rsidRPr="005F26E9" w:rsidRDefault="000D772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0D772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96DE6" w:rsidRPr="005F26E9" w:rsidRDefault="000D772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9F3B0E" w:rsidRP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9F3B0E" w:rsidRP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9F3B0E" w:rsidRP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РП  №5 наружное освещение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</w:t>
      </w:r>
      <w:r w:rsid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F3B0E" w:rsidRP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60:27:0060329, 60:27:0060322, 60:27:0060323, 60:27:0060324, 60:27:0010213, 60:27:0010206, 60:27:0010207, 60:27:0010214, 60:27:0010216</w:t>
      </w:r>
      <w:r w:rsid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участк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номер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D3CCF" w:rsidRP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F3B0E" w:rsidRP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60:27:0060322:1, 60</w:t>
      </w:r>
      <w:proofErr w:type="gramEnd"/>
      <w:r w:rsidR="009F3B0E" w:rsidRP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>:27:0060323:37</w:t>
      </w:r>
    </w:p>
    <w:p w:rsidR="009F3B0E" w:rsidRPr="009F3B0E" w:rsidRDefault="00F61F7B" w:rsidP="009F3B0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1F7B">
        <w:rPr>
          <w:rFonts w:ascii="Times New Roman" w:hAnsi="Times New Roman" w:cs="Times New Roman"/>
          <w:sz w:val="28"/>
        </w:rPr>
        <w:tab/>
      </w:r>
      <w:r w:rsidRPr="00F61F7B">
        <w:rPr>
          <w:rFonts w:ascii="Times New Roman" w:hAnsi="Times New Roman" w:cs="Times New Roman"/>
          <w:sz w:val="28"/>
        </w:rPr>
        <w:tab/>
      </w:r>
      <w:r w:rsidRPr="00F61F7B">
        <w:rPr>
          <w:rFonts w:ascii="Times New Roman" w:hAnsi="Times New Roman" w:cs="Times New Roman"/>
          <w:sz w:val="28"/>
        </w:rPr>
        <w:tab/>
      </w:r>
      <w:r w:rsidR="009F3B0E" w:rsidRPr="009F3B0E">
        <w:rPr>
          <w:rFonts w:ascii="Times New Roman" w:hAnsi="Times New Roman" w:cs="Times New Roman"/>
          <w:sz w:val="28"/>
        </w:rPr>
        <w:tab/>
      </w:r>
      <w:r w:rsidR="009F3B0E" w:rsidRPr="009F3B0E">
        <w:rPr>
          <w:rFonts w:ascii="Times New Roman" w:hAnsi="Times New Roman" w:cs="Times New Roman"/>
          <w:sz w:val="28"/>
        </w:rPr>
        <w:tab/>
      </w:r>
      <w:r w:rsidR="009F3B0E" w:rsidRPr="009F3B0E">
        <w:rPr>
          <w:rFonts w:ascii="Times New Roman" w:hAnsi="Times New Roman" w:cs="Times New Roman"/>
          <w:sz w:val="28"/>
        </w:rPr>
        <w:tab/>
      </w:r>
      <w:r w:rsidR="009F3B0E" w:rsidRPr="009F3B0E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0D7728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9F3B0E"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9F3B0E">
        <w:rPr>
          <w:rFonts w:ascii="Times New Roman" w:eastAsia="Times New Roman" w:hAnsi="Times New Roman" w:cs="Times New Roman"/>
          <w:sz w:val="28"/>
          <w:szCs w:val="20"/>
          <w:lang w:eastAsia="en-US"/>
        </w:rPr>
        <w:t>7048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C2449" w:rsidRPr="00BC244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C12996" w:rsidRP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кадастровых кварталов 60:27:0060329, 60:27:0060322, 60:27:0060323, 60:27:0060324, 60:27:0010213, 60:27:0010206, 60:27:0010207, 60:27:0010214, 60:27:0010216 и земельных участков с  кадастровыми номерами 60</w:t>
      </w:r>
      <w:proofErr w:type="gramEnd"/>
      <w:r w:rsidR="00C12996" w:rsidRP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:27:0060322:1 с местоположением: г. Псков, ул. Белинского, д. 74, 60:27:0060323:37 с местоположением: г. Псков, ул. Труда, дом 35</w:t>
      </w:r>
      <w:r w:rsid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9F3B0E" w:rsidRPr="009F3B0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9F3B0E" w:rsidRPr="009F3B0E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9F3B0E" w:rsidRPr="009F3B0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РП  №5 наружное освещение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4. Срок,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которого в соответствии с расчетом заявителя использование земельных участков (его части) и (или) расположенного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с приложением утвержденной схемы расположения границ публичного сервитута:</w:t>
      </w:r>
    </w:p>
    <w:p w:rsidR="00C12996" w:rsidRDefault="00F61F7B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Обществу</w:t>
      </w:r>
      <w:r w:rsidR="00C12996" w:rsidRP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</w:t>
      </w:r>
      <w:r w:rsid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ограниченной ответственностью «АЛЯСКА»              (</w:t>
      </w:r>
      <w:r w:rsidR="00C12996" w:rsidRP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6027044623, ОГРН: 1026000978970</w:t>
      </w:r>
      <w:r w:rsid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)</w:t>
      </w:r>
      <w:r w:rsidR="00C12996" w:rsidRP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, являющемуся правообладателем земельного участка, в отношении которого принято решение                           об установлении публичного сервитута;</w:t>
      </w:r>
    </w:p>
    <w:p w:rsidR="00C12996" w:rsidRDefault="00C12996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9.2. </w:t>
      </w:r>
      <w:r w:rsidRP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путем размещения в общедоступном месте многоквартирного жилого дома с местоположением: г. Псков, ул. Труда, дом 35 (подъезды многоквартирного жилого дома и (или) в пределах земельного участка          на котором расположен многоквартирный дом);</w:t>
      </w:r>
    </w:p>
    <w:p w:rsidR="002D43F0" w:rsidRPr="002D43F0" w:rsidRDefault="00C12996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9.3. 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C12996">
        <w:rPr>
          <w:rFonts w:ascii="Times New Roman" w:eastAsia="Times New Roman" w:hAnsi="Times New Roman" w:cs="Times New Roman"/>
          <w:sz w:val="28"/>
          <w:szCs w:val="20"/>
          <w:lang w:eastAsia="en-US"/>
        </w:rPr>
        <w:t>4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F7B" w:rsidRDefault="00F61F7B" w:rsidP="00C12996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996" w:rsidRDefault="00C12996" w:rsidP="00C12996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lastRenderedPageBreak/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A36B18" w:rsidP="000D7728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0D7728">
        <w:rPr>
          <w:rFonts w:ascii="Times New Roman" w:eastAsia="Times New Roman" w:hAnsi="Times New Roman" w:cs="Times New Roman"/>
          <w:lang w:eastAsia="en-US"/>
        </w:rPr>
        <w:t xml:space="preserve"> 27.04.2022 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№ </w:t>
      </w:r>
      <w:r w:rsidR="000D7728">
        <w:rPr>
          <w:rFonts w:ascii="Times New Roman" w:eastAsia="Times New Roman" w:hAnsi="Times New Roman" w:cs="Times New Roman"/>
          <w:lang w:eastAsia="en-US"/>
        </w:rPr>
        <w:t>700</w:t>
      </w:r>
      <w:bookmarkStart w:id="0" w:name="_GoBack"/>
      <w:bookmarkEnd w:id="0"/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F3B0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9F3B0E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РП  №5 наружное освещение</w:t>
      </w:r>
      <w:r w:rsidRPr="009F3B0E">
        <w:rPr>
          <w:rFonts w:ascii="Times New Roman" w:eastAsia="Times New Roman" w:hAnsi="Times New Roman" w:cs="Times New Roman"/>
          <w:lang w:eastAsia="en-US"/>
        </w:rPr>
        <w:tab/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9F3B0E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9F3B0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9F3B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9F3B0E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9F3B0E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60:27:0060329, 60:27:0060322, 60:27:0060323, 60:27:0060324, 60:27:0010213, 60:27:0010206, 60:27:0010207, 60:27:0010214, 60:27:0010216.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9F3B0E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60:27:0060322:1, 60:27:0060323:37.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9F3B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9F3B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7048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02350" cy="601980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19556" r="9390" b="2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F3B0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1:7000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9F3B0E" w:rsidRPr="009F3B0E" w:rsidTr="00C902EC">
        <w:tc>
          <w:tcPr>
            <w:tcW w:w="1788" w:type="dxa"/>
            <w:shd w:val="clear" w:color="auto" w:fill="auto"/>
            <w:hideMark/>
          </w:tcPr>
          <w:p w:rsidR="009F3B0E" w:rsidRPr="009F3B0E" w:rsidRDefault="009F3B0E" w:rsidP="009F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9F3B0E" w:rsidRPr="009F3B0E" w:rsidRDefault="009F3B0E" w:rsidP="009F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3B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9F3B0E" w:rsidRPr="009F3B0E" w:rsidRDefault="009F3B0E" w:rsidP="009F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F3B0E" w:rsidRPr="009F3B0E" w:rsidTr="00C902EC">
        <w:tc>
          <w:tcPr>
            <w:tcW w:w="1788" w:type="dxa"/>
            <w:shd w:val="clear" w:color="auto" w:fill="auto"/>
            <w:hideMark/>
          </w:tcPr>
          <w:p w:rsidR="009F3B0E" w:rsidRPr="009F3B0E" w:rsidRDefault="009F3B0E" w:rsidP="009F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9F3B0E" w:rsidRPr="009F3B0E" w:rsidRDefault="009F3B0E" w:rsidP="009F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F3B0E" w:rsidRPr="009F3B0E" w:rsidRDefault="009F3B0E" w:rsidP="009F3B0E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9F3B0E" w:rsidRPr="009F3B0E" w:rsidSect="00C12996">
          <w:headerReference w:type="default" r:id="rId10"/>
          <w:type w:val="continuous"/>
          <w:pgSz w:w="11906" w:h="16838" w:code="9"/>
          <w:pgMar w:top="993" w:right="851" w:bottom="851" w:left="1701" w:header="142" w:footer="0" w:gutter="0"/>
          <w:cols w:space="708"/>
          <w:docGrid w:linePitch="360"/>
        </w:sectPr>
      </w:pPr>
      <w:r w:rsidRPr="009F3B0E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9F3B0E" w:rsidRDefault="009F3B0E" w:rsidP="009F3B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F3B0E" w:rsidRDefault="009F3B0E" w:rsidP="009F3B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F3B0E" w:rsidRDefault="009F3B0E" w:rsidP="009F3B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9F3B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F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9F3B0E" w:rsidRPr="009F3B0E" w:rsidRDefault="009F3B0E" w:rsidP="009F3B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C12996" w:rsidRPr="009F3B0E" w:rsidTr="00C12996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F3B0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РП  №5 наружное освещение</w:t>
            </w:r>
          </w:p>
        </w:tc>
      </w:tr>
      <w:tr w:rsidR="00C12996" w:rsidRPr="009F3B0E" w:rsidTr="00C12996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F3B0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3B0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3B0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3B0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501431,42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1273287,85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501464,27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1273301,03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501496,31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1273313,72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501528,92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1273328,66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501558,28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1273346,75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501588,98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1273366,00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501619,07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1273384,90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501647,16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1273402,74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501677,28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1273421,06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501688,81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1273432,89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501701,80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1273448,90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501684,06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1273472,45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501665,58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1273496,33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501646,61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1273520,58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501628,45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1273544,22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501609,97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1273567,90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501592,45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1273590,86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501572,80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1273616,46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501558,92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1273634,60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501544,81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1273652,48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501526,68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1273675,82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501524,97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1273683,13</w:t>
            </w:r>
          </w:p>
        </w:tc>
        <w:tc>
          <w:tcPr>
            <w:tcW w:w="3075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501521,07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1273682,24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501522,98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1273674,06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501541,67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1273650,02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501555,76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1273632,14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501569,62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1273614,02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501589,27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1273588,42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501606,81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1273565,46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501625,29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1273541,78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501643,45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1273518,12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501662,42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1273493,87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501680,88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1273470,03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501696,68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1273449,00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501685,81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1273435,55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501674,76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1273424,22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501645,04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1273406,14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501616,94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1273388,28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501586,86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1273369,38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501556,16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1273350,15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501527,04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1273332,20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501494,73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1273317,40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501462,79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1273304,75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501429,92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1273291,55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501401,22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1273279,87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501364,63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1273265,12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47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501333,10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1273252,38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501300,04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1273239,10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49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501272,15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1273227,67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501235,22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1273212,89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501198,62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1273198,07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501164,79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1273183,35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501126,46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1273163,91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501093,08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1273146,70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501059,24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1273129,69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501054,18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1273106,71</w:t>
            </w:r>
          </w:p>
        </w:tc>
        <w:tc>
          <w:tcPr>
            <w:tcW w:w="3075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501027,59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1273112,93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500998,92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1273096,17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500970,50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1273079,48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500948,40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1273066,69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500954,53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1273075,53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500938,69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1273104,78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500922,26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1273134,51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500905,04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1273166,94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500892,41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1273189,91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500876,24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1273218,96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500860,93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1273246,88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500857,43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1273244,96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69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500872,74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1273217,02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500888,91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1273187,97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500901,52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1273165,04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500918,74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1273132,61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500935,19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1273102,86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500949,85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1273075,79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500940,27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1273061,99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500911,68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1273045,45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500886,68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1273030,84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500860,32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1273015,23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79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500836,71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1273001,92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500838,67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1272998,44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500862,32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1273011,77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500888,70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1273027,40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500913,70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1273041,99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500943,06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1273058,98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500972,52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1273076,02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501000,94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1273092,71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501028,23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1273108,67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501054,36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1273102,56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89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501070,31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1273073,30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501085,67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1273044,87</w:t>
            </w:r>
          </w:p>
        </w:tc>
        <w:tc>
          <w:tcPr>
            <w:tcW w:w="3075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501101,08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1273015,94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501116,17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1272987,85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501132,65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1272957,09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94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501148,42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1272927,66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501166,73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1272893,64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501170,25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1272895,54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501151,94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1272929,56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501136,17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1272958,97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99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501119,68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1272989,74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501104,60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1273017,82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501090,46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1273044,41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501121,84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1273051,08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501121,00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1273055,00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501088,49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1273048,08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501073,83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1273075,20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501057,81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1273104,61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501062,74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1273126,97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108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501094,90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1273143,14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109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501128,28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1273160,35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110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501166,49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1273179,73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501200,16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1273194,39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112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501236,72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1273209,17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113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501273,65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1273223,97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114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501301,54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1273235,40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115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501334,60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1273248,66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116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501366,13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1273261,42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117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501402,72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1273276,17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12996" w:rsidRPr="009F3B0E" w:rsidTr="00C12996">
        <w:trPr>
          <w:trHeight w:val="300"/>
        </w:trPr>
        <w:tc>
          <w:tcPr>
            <w:tcW w:w="189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501431,42</w:t>
            </w:r>
          </w:p>
        </w:tc>
        <w:tc>
          <w:tcPr>
            <w:tcW w:w="2203" w:type="dxa"/>
            <w:shd w:val="clear" w:color="auto" w:fill="auto"/>
          </w:tcPr>
          <w:p w:rsidR="00C12996" w:rsidRPr="009F3B0E" w:rsidRDefault="00C12996" w:rsidP="009F3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3B0E">
              <w:rPr>
                <w:rFonts w:ascii="Times New Roman" w:eastAsia="Times New Roman" w:hAnsi="Times New Roman" w:cs="Times New Roman"/>
                <w:lang w:eastAsia="en-US"/>
              </w:rPr>
              <w:t>1273287,85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C12996" w:rsidRPr="009F3B0E" w:rsidRDefault="00C12996" w:rsidP="009F3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F3B0E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4787" w:rsidRPr="00484787" w:rsidRDefault="00484787" w:rsidP="009F3B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</w:t>
      </w:r>
      <w:r w:rsidR="00316B66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="00AE52D2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1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DE6" w:rsidRDefault="00596DE6">
      <w:pPr>
        <w:spacing w:after="0" w:line="240" w:lineRule="auto"/>
      </w:pPr>
      <w:r>
        <w:separator/>
      </w:r>
    </w:p>
  </w:endnote>
  <w:endnote w:type="continuationSeparator" w:id="0">
    <w:p w:rsidR="00596DE6" w:rsidRDefault="0059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DE6" w:rsidRDefault="00596DE6">
      <w:pPr>
        <w:spacing w:after="0" w:line="240" w:lineRule="auto"/>
      </w:pPr>
      <w:r>
        <w:separator/>
      </w:r>
    </w:p>
  </w:footnote>
  <w:footnote w:type="continuationSeparator" w:id="0">
    <w:p w:rsidR="00596DE6" w:rsidRDefault="00596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B0E" w:rsidRDefault="009F3B0E">
    <w:pPr>
      <w:pStyle w:val="a5"/>
      <w:jc w:val="center"/>
    </w:pPr>
  </w:p>
  <w:p w:rsidR="009F3B0E" w:rsidRDefault="009F3B0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E6" w:rsidRDefault="00596DE6">
    <w:pPr>
      <w:pStyle w:val="a5"/>
      <w:jc w:val="center"/>
    </w:pPr>
  </w:p>
  <w:p w:rsidR="00596DE6" w:rsidRDefault="00596DE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D7728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73857"/>
    <w:rsid w:val="003940A5"/>
    <w:rsid w:val="00416723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11E73"/>
    <w:rsid w:val="00822045"/>
    <w:rsid w:val="00835579"/>
    <w:rsid w:val="008B3E11"/>
    <w:rsid w:val="00950025"/>
    <w:rsid w:val="00956319"/>
    <w:rsid w:val="009636FD"/>
    <w:rsid w:val="00992B36"/>
    <w:rsid w:val="009A04BA"/>
    <w:rsid w:val="009C5CEE"/>
    <w:rsid w:val="009F3B0E"/>
    <w:rsid w:val="00A36B18"/>
    <w:rsid w:val="00A535A9"/>
    <w:rsid w:val="00A758BB"/>
    <w:rsid w:val="00AB1FA2"/>
    <w:rsid w:val="00AE52D2"/>
    <w:rsid w:val="00AF7E5C"/>
    <w:rsid w:val="00B004AB"/>
    <w:rsid w:val="00B23454"/>
    <w:rsid w:val="00B2347F"/>
    <w:rsid w:val="00B3004E"/>
    <w:rsid w:val="00B55785"/>
    <w:rsid w:val="00B67BDF"/>
    <w:rsid w:val="00B741FA"/>
    <w:rsid w:val="00BC2449"/>
    <w:rsid w:val="00BE7CE9"/>
    <w:rsid w:val="00C12996"/>
    <w:rsid w:val="00C4461C"/>
    <w:rsid w:val="00C72BAA"/>
    <w:rsid w:val="00C73B31"/>
    <w:rsid w:val="00CD3CCF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61F7B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B2EFF-5F2A-44BA-A46F-DB629F3B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2022-04-28T09:05:00Z</dcterms:created>
  <dcterms:modified xsi:type="dcterms:W3CDTF">2022-04-28T10:00:00Z</dcterms:modified>
</cp:coreProperties>
</file>