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B" w:rsidRPr="007C1341" w:rsidRDefault="003078BB" w:rsidP="003078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8BB" w:rsidRPr="005F26E9" w:rsidRDefault="003078BB" w:rsidP="003078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078BB" w:rsidRPr="005F26E9" w:rsidRDefault="003078BB" w:rsidP="003078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8BB" w:rsidRPr="005F26E9" w:rsidRDefault="003078BB" w:rsidP="003078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23.12.2022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078BB" w:rsidRPr="005F26E9" w:rsidRDefault="003078BB" w:rsidP="003078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3E1AE7" wp14:editId="319AF32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B6" w:rsidRDefault="00E003B6" w:rsidP="00C5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62" w:rsidRDefault="002D4962" w:rsidP="00C5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77" w:rsidRPr="00652B19" w:rsidRDefault="002D4962" w:rsidP="00C53B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города Пскова от 09.09.2019 № 1424 «Об утверждении Порядка предоставления </w:t>
      </w:r>
      <w:r w:rsidR="00C53B77" w:rsidRPr="00652B19">
        <w:rPr>
          <w:rFonts w:ascii="Times New Roman" w:hAnsi="Times New Roman" w:cs="Times New Roman"/>
          <w:sz w:val="27"/>
          <w:szCs w:val="27"/>
        </w:rPr>
        <w:t>субсидий из бюджета города Пскова на финансирование мероприятий по созданию условий для обеспечения деятельности Общественной организации инвалидов г. Пскова Всероссийского общества инвалидов муниципальной программы «Поддержка отдельных категорий граждан и общественных организаций, содействие укреплению общественного здоровья»</w:t>
      </w:r>
    </w:p>
    <w:p w:rsidR="002D4962" w:rsidRPr="00652B19" w:rsidRDefault="002D4962" w:rsidP="002D496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962" w:rsidRPr="00652B19" w:rsidRDefault="002D4962" w:rsidP="002D496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234E9" w:rsidRPr="00652B19" w:rsidRDefault="006234E9" w:rsidP="00631617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b w:val="0"/>
          <w:sz w:val="27"/>
          <w:szCs w:val="27"/>
        </w:rPr>
        <w:t>В</w:t>
      </w:r>
      <w:r w:rsidR="00631617" w:rsidRPr="00652B19">
        <w:rPr>
          <w:rFonts w:ascii="Times New Roman" w:hAnsi="Times New Roman" w:cs="Times New Roman"/>
          <w:b w:val="0"/>
          <w:sz w:val="27"/>
          <w:szCs w:val="27"/>
        </w:rPr>
        <w:t xml:space="preserve"> целях приведения в соответствие с требованиями </w:t>
      </w:r>
      <w:r w:rsidR="00FC0277" w:rsidRPr="00652B19">
        <w:rPr>
          <w:rFonts w:ascii="Times New Roman" w:hAnsi="Times New Roman" w:cs="Times New Roman"/>
          <w:b w:val="0"/>
          <w:sz w:val="27"/>
          <w:szCs w:val="27"/>
        </w:rPr>
        <w:t>П</w:t>
      </w:r>
      <w:r w:rsidR="00631617" w:rsidRPr="00652B19">
        <w:rPr>
          <w:rFonts w:ascii="Times New Roman" w:hAnsi="Times New Roman" w:cs="Times New Roman"/>
          <w:b w:val="0"/>
          <w:sz w:val="27"/>
          <w:szCs w:val="27"/>
        </w:rPr>
        <w:t>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</w:t>
      </w:r>
      <w:r w:rsidR="00652B19">
        <w:rPr>
          <w:rFonts w:ascii="Times New Roman" w:hAnsi="Times New Roman" w:cs="Times New Roman"/>
          <w:b w:val="0"/>
          <w:sz w:val="27"/>
          <w:szCs w:val="27"/>
        </w:rPr>
        <w:t>тельства Российской Федерации и </w:t>
      </w:r>
      <w:r w:rsidR="00631617" w:rsidRPr="00652B19">
        <w:rPr>
          <w:rFonts w:ascii="Times New Roman" w:hAnsi="Times New Roman" w:cs="Times New Roman"/>
          <w:b w:val="0"/>
          <w:sz w:val="27"/>
          <w:szCs w:val="27"/>
        </w:rPr>
        <w:t>отдельных положений некоторых актов Правительства Российской Федерации,</w:t>
      </w:r>
      <w:r w:rsidRPr="00652B19">
        <w:rPr>
          <w:rFonts w:ascii="Times New Roman" w:hAnsi="Times New Roman" w:cs="Times New Roman"/>
          <w:b w:val="0"/>
          <w:sz w:val="27"/>
          <w:szCs w:val="27"/>
        </w:rPr>
        <w:t xml:space="preserve"> руководствуясь статьями </w:t>
      </w:r>
      <w:r w:rsidR="00823D22" w:rsidRPr="00652B19">
        <w:rPr>
          <w:rFonts w:ascii="Times New Roman" w:hAnsi="Times New Roman" w:cs="Times New Roman"/>
          <w:b w:val="0"/>
          <w:sz w:val="27"/>
          <w:szCs w:val="27"/>
        </w:rPr>
        <w:t xml:space="preserve">28, </w:t>
      </w:r>
      <w:r w:rsidRPr="00652B19">
        <w:rPr>
          <w:rFonts w:ascii="Times New Roman" w:hAnsi="Times New Roman" w:cs="Times New Roman"/>
          <w:b w:val="0"/>
          <w:sz w:val="27"/>
          <w:szCs w:val="27"/>
        </w:rPr>
        <w:t>32</w:t>
      </w:r>
      <w:r w:rsidR="00823D22" w:rsidRPr="00652B1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652B19">
        <w:rPr>
          <w:rFonts w:ascii="Times New Roman" w:hAnsi="Times New Roman" w:cs="Times New Roman"/>
          <w:b w:val="0"/>
          <w:sz w:val="27"/>
          <w:szCs w:val="27"/>
        </w:rPr>
        <w:t>Устава муниципального образования «Город Псков», Администрация города Пскова</w:t>
      </w:r>
    </w:p>
    <w:p w:rsidR="002D4962" w:rsidRPr="00652B19" w:rsidRDefault="002D4962" w:rsidP="002D496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4962" w:rsidRPr="00652B19" w:rsidRDefault="002D4962" w:rsidP="002D4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652B19">
        <w:rPr>
          <w:rFonts w:ascii="Times New Roman" w:hAnsi="Times New Roman"/>
          <w:sz w:val="27"/>
          <w:szCs w:val="27"/>
        </w:rPr>
        <w:t>ПОСТАНОВЛЯЕТ:</w:t>
      </w:r>
    </w:p>
    <w:p w:rsidR="002D4962" w:rsidRPr="00652B19" w:rsidRDefault="002D4962" w:rsidP="002D4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</w:p>
    <w:p w:rsidR="00663F5A" w:rsidRPr="00652B19" w:rsidRDefault="002D4962" w:rsidP="00DD5F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663F5A" w:rsidRPr="00652B19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DD5F49">
        <w:rPr>
          <w:rFonts w:ascii="Times New Roman" w:hAnsi="Times New Roman" w:cs="Times New Roman"/>
          <w:sz w:val="27"/>
          <w:szCs w:val="27"/>
        </w:rPr>
        <w:t>Приложение к постановлению Администрации города Пскова от 9 сентября 2019 г. № 1424 «</w:t>
      </w:r>
      <w:r w:rsidR="00663F5A" w:rsidRPr="00652B19">
        <w:rPr>
          <w:rFonts w:ascii="Times New Roman" w:hAnsi="Times New Roman" w:cs="Times New Roman"/>
          <w:sz w:val="27"/>
          <w:szCs w:val="27"/>
        </w:rPr>
        <w:t>Порядок предоставления субсидий из бюджета города Пскова на финансирование мероприятий по созданию условий</w:t>
      </w:r>
      <w:r w:rsid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663F5A" w:rsidRPr="00652B19">
        <w:rPr>
          <w:rFonts w:ascii="Times New Roman" w:hAnsi="Times New Roman" w:cs="Times New Roman"/>
          <w:sz w:val="27"/>
          <w:szCs w:val="27"/>
        </w:rPr>
        <w:t>для</w:t>
      </w:r>
      <w:r w:rsid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663F5A" w:rsidRPr="00652B19">
        <w:rPr>
          <w:rFonts w:ascii="Times New Roman" w:hAnsi="Times New Roman" w:cs="Times New Roman"/>
          <w:sz w:val="27"/>
          <w:szCs w:val="27"/>
        </w:rPr>
        <w:t>обеспечения деятельности Общественной организации инвалидов г. Пскова Всероссийского общества инвалидов муниципальной программы «Поддержка отдельных категорий граждан и общественных организаций, содействие укре</w:t>
      </w:r>
      <w:r w:rsidR="00DD5F49">
        <w:rPr>
          <w:rFonts w:ascii="Times New Roman" w:hAnsi="Times New Roman" w:cs="Times New Roman"/>
          <w:sz w:val="27"/>
          <w:szCs w:val="27"/>
        </w:rPr>
        <w:t>плению общественного здоровья»</w:t>
      </w:r>
      <w:r w:rsidR="00663F5A" w:rsidRPr="00652B19">
        <w:rPr>
          <w:rFonts w:ascii="Times New Roman" w:hAnsi="Times New Roman" w:cs="Times New Roman"/>
          <w:sz w:val="27"/>
          <w:szCs w:val="27"/>
        </w:rPr>
        <w:t>, следующие изменения:</w:t>
      </w:r>
      <w:proofErr w:type="gramEnd"/>
    </w:p>
    <w:p w:rsidR="00435F41" w:rsidRPr="00652B19" w:rsidRDefault="00823D22" w:rsidP="00435F4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435F41" w:rsidRPr="00652B19">
        <w:rPr>
          <w:rFonts w:ascii="Times New Roman" w:hAnsi="Times New Roman" w:cs="Times New Roman"/>
          <w:sz w:val="27"/>
          <w:szCs w:val="27"/>
        </w:rPr>
        <w:t>раздел II «Условия и порядок предоставления с</w:t>
      </w:r>
      <w:r w:rsidR="00DD5F49">
        <w:rPr>
          <w:rFonts w:ascii="Times New Roman" w:hAnsi="Times New Roman" w:cs="Times New Roman"/>
          <w:sz w:val="27"/>
          <w:szCs w:val="27"/>
        </w:rPr>
        <w:t xml:space="preserve">убсидий» пункт 7 </w:t>
      </w:r>
      <w:r w:rsidR="00DD5F49">
        <w:rPr>
          <w:rFonts w:ascii="Times New Roman" w:hAnsi="Times New Roman" w:cs="Times New Roman"/>
          <w:sz w:val="27"/>
          <w:szCs w:val="27"/>
        </w:rPr>
        <w:lastRenderedPageBreak/>
        <w:t>дополнить подпунктом 7</w:t>
      </w:r>
      <w:r w:rsidR="00435F41" w:rsidRPr="00652B19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435F41" w:rsidRPr="00652B19" w:rsidRDefault="00435F41" w:rsidP="00435F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«7) Получатель не должен находиться в перечне организаций и физических лиц, в отношении которых имеются сведения об  их  причастности к экстремистской деятельности или терроризму, либо</w:t>
      </w:r>
      <w:r w:rsidR="00652B19">
        <w:rPr>
          <w:rFonts w:ascii="Times New Roman" w:hAnsi="Times New Roman" w:cs="Times New Roman"/>
          <w:sz w:val="27"/>
          <w:szCs w:val="27"/>
        </w:rPr>
        <w:t> </w:t>
      </w:r>
      <w:r w:rsidRPr="00652B19">
        <w:rPr>
          <w:rFonts w:ascii="Times New Roman" w:hAnsi="Times New Roman" w:cs="Times New Roman"/>
          <w:sz w:val="27"/>
          <w:szCs w:val="27"/>
        </w:rPr>
        <w:t>в 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652B19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395118" w:rsidRPr="00652B19" w:rsidRDefault="00C12B83" w:rsidP="008B750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в </w:t>
      </w:r>
      <w:r w:rsidR="00395118" w:rsidRPr="00652B19">
        <w:rPr>
          <w:rFonts w:ascii="Times New Roman" w:hAnsi="Times New Roman" w:cs="Times New Roman"/>
          <w:sz w:val="27"/>
          <w:szCs w:val="27"/>
        </w:rPr>
        <w:t>раздел III «</w:t>
      </w:r>
      <w:proofErr w:type="gramStart"/>
      <w:r w:rsidR="00395118" w:rsidRPr="00652B1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95118" w:rsidRPr="00652B19">
        <w:rPr>
          <w:rFonts w:ascii="Times New Roman" w:hAnsi="Times New Roman" w:cs="Times New Roman"/>
          <w:sz w:val="27"/>
          <w:szCs w:val="27"/>
        </w:rPr>
        <w:t xml:space="preserve"> использованием субсидий»</w:t>
      </w:r>
      <w:r w:rsidR="00F12A51" w:rsidRPr="00652B19">
        <w:rPr>
          <w:rFonts w:ascii="Times New Roman" w:hAnsi="Times New Roman" w:cs="Times New Roman"/>
          <w:sz w:val="27"/>
          <w:szCs w:val="27"/>
        </w:rPr>
        <w:t xml:space="preserve"> </w:t>
      </w:r>
      <w:r w:rsidRPr="00652B19">
        <w:rPr>
          <w:rFonts w:ascii="Times New Roman" w:hAnsi="Times New Roman" w:cs="Times New Roman"/>
          <w:sz w:val="27"/>
          <w:szCs w:val="27"/>
        </w:rPr>
        <w:t>внести следующие изменения:</w:t>
      </w:r>
    </w:p>
    <w:p w:rsidR="00E65BA5" w:rsidRPr="00652B19" w:rsidRDefault="00E65BA5" w:rsidP="00E65BA5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а) наименование раздела изложить в следующей редакции:</w:t>
      </w:r>
    </w:p>
    <w:p w:rsidR="00E65BA5" w:rsidRPr="00652B19" w:rsidRDefault="00E65BA5" w:rsidP="00E65BA5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«Контроль (мониторинг) за использованием субсидий»</w:t>
      </w:r>
    </w:p>
    <w:p w:rsidR="00E65BA5" w:rsidRPr="00652B19" w:rsidRDefault="00614343" w:rsidP="008B75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б</w:t>
      </w:r>
      <w:r w:rsidR="00C12B83" w:rsidRPr="00652B19">
        <w:rPr>
          <w:rFonts w:ascii="Times New Roman" w:hAnsi="Times New Roman" w:cs="Times New Roman"/>
          <w:sz w:val="27"/>
          <w:szCs w:val="27"/>
        </w:rPr>
        <w:t xml:space="preserve">) </w:t>
      </w:r>
      <w:r w:rsidR="00E65BA5" w:rsidRPr="00652B19">
        <w:rPr>
          <w:rFonts w:ascii="Times New Roman" w:hAnsi="Times New Roman" w:cs="Times New Roman"/>
          <w:sz w:val="27"/>
          <w:szCs w:val="27"/>
        </w:rPr>
        <w:t>дополнить пунктом 20.1 следующего содержания:</w:t>
      </w:r>
    </w:p>
    <w:p w:rsidR="00F12A51" w:rsidRPr="00652B19" w:rsidRDefault="00E65BA5" w:rsidP="008B75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«20.1. </w:t>
      </w:r>
      <w:r w:rsidR="00D07340" w:rsidRPr="00652B19">
        <w:rPr>
          <w:rFonts w:ascii="Times New Roman" w:hAnsi="Times New Roman" w:cs="Times New Roman"/>
          <w:sz w:val="27"/>
          <w:szCs w:val="27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="005A456D" w:rsidRPr="00652B19">
        <w:rPr>
          <w:rFonts w:ascii="Times New Roman" w:hAnsi="Times New Roman" w:cs="Times New Roman"/>
          <w:sz w:val="27"/>
          <w:szCs w:val="27"/>
        </w:rPr>
        <w:t>нных соглашением (договором), и </w:t>
      </w:r>
      <w:r w:rsidR="00D07340" w:rsidRPr="00652B19">
        <w:rPr>
          <w:rFonts w:ascii="Times New Roman" w:hAnsi="Times New Roman" w:cs="Times New Roman"/>
          <w:sz w:val="27"/>
          <w:szCs w:val="27"/>
        </w:rPr>
        <w:t>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 w:rsidR="00652B19" w:rsidRPr="00652B19">
        <w:rPr>
          <w:rFonts w:ascii="Times New Roman" w:hAnsi="Times New Roman" w:cs="Times New Roman"/>
          <w:sz w:val="27"/>
          <w:szCs w:val="27"/>
        </w:rPr>
        <w:t>.</w:t>
      </w:r>
      <w:r w:rsidR="00652B19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435F41" w:rsidRPr="00652B19" w:rsidRDefault="00FE2D80" w:rsidP="00435F4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2</w:t>
      </w:r>
      <w:r w:rsidR="002D4962" w:rsidRPr="00652B19">
        <w:rPr>
          <w:rFonts w:ascii="Times New Roman" w:hAnsi="Times New Roman" w:cs="Times New Roman"/>
          <w:sz w:val="27"/>
          <w:szCs w:val="27"/>
        </w:rPr>
        <w:t xml:space="preserve">. </w:t>
      </w:r>
      <w:r w:rsidR="00652B19">
        <w:rPr>
          <w:rFonts w:ascii="Times New Roman" w:hAnsi="Times New Roman" w:cs="Times New Roman"/>
          <w:sz w:val="27"/>
          <w:szCs w:val="27"/>
        </w:rPr>
        <w:t xml:space="preserve">Внести в Приложение 1 </w:t>
      </w:r>
      <w:r w:rsidR="00435F41" w:rsidRPr="00652B19">
        <w:rPr>
          <w:rFonts w:ascii="Times New Roman" w:hAnsi="Times New Roman" w:cs="Times New Roman"/>
          <w:sz w:val="27"/>
          <w:szCs w:val="27"/>
        </w:rPr>
        <w:t>к</w:t>
      </w:r>
      <w:r w:rsid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435F41" w:rsidRPr="00652B19">
        <w:rPr>
          <w:rFonts w:ascii="Times New Roman" w:hAnsi="Times New Roman" w:cs="Times New Roman"/>
          <w:sz w:val="27"/>
          <w:szCs w:val="27"/>
        </w:rPr>
        <w:t>Поряд</w:t>
      </w:r>
      <w:r w:rsidR="00652B19">
        <w:rPr>
          <w:rFonts w:ascii="Times New Roman" w:hAnsi="Times New Roman" w:cs="Times New Roman"/>
          <w:sz w:val="27"/>
          <w:szCs w:val="27"/>
        </w:rPr>
        <w:t>ку предоставления субсидий из </w:t>
      </w:r>
      <w:r w:rsidR="00435F41" w:rsidRPr="00652B19">
        <w:rPr>
          <w:rFonts w:ascii="Times New Roman" w:hAnsi="Times New Roman" w:cs="Times New Roman"/>
          <w:sz w:val="27"/>
          <w:szCs w:val="27"/>
        </w:rPr>
        <w:t>бюджета города Пскова на финансирование мероприятий по созданию условий для обеспечения деятельности Общест</w:t>
      </w:r>
      <w:r w:rsidR="00652B19">
        <w:rPr>
          <w:rFonts w:ascii="Times New Roman" w:hAnsi="Times New Roman" w:cs="Times New Roman"/>
          <w:sz w:val="27"/>
          <w:szCs w:val="27"/>
        </w:rPr>
        <w:t>венной организации инвалидов г. </w:t>
      </w:r>
      <w:r w:rsidR="00435F41" w:rsidRPr="00652B19">
        <w:rPr>
          <w:rFonts w:ascii="Times New Roman" w:hAnsi="Times New Roman" w:cs="Times New Roman"/>
          <w:sz w:val="27"/>
          <w:szCs w:val="27"/>
        </w:rPr>
        <w:t>Пскова Всероссийского общества инвалидов муниципальной программы «Поддержка отдельных категорий граждан и общественных организаций, содействие укреплению общественного здоровья» следующие изменения:</w:t>
      </w:r>
    </w:p>
    <w:p w:rsidR="00435F41" w:rsidRPr="00652B19" w:rsidRDefault="00435F41" w:rsidP="00435F4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1) дополнить пунктом 7 следующего содержания:</w:t>
      </w:r>
    </w:p>
    <w:p w:rsidR="00435F41" w:rsidRPr="00652B19" w:rsidRDefault="00435F41" w:rsidP="00435F41">
      <w:pPr>
        <w:pStyle w:val="ConsPlusNormal"/>
        <w:ind w:firstLine="709"/>
        <w:jc w:val="both"/>
        <w:rPr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«7. Не находится в перечне организаций и физических лиц, в отношении которых имеются сведения об  их  причастности к экстремистской деятельности или терроризму, либо в  перечне организаций и физических лиц, в отношении которых имеются сведения об их причастности к распространению оружия массового уничтожения</w:t>
      </w:r>
      <w:proofErr w:type="gramStart"/>
      <w:r w:rsidRPr="00652B19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2D4962" w:rsidRPr="00652B19" w:rsidRDefault="00435F41" w:rsidP="008B75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3. </w:t>
      </w:r>
      <w:r w:rsidR="002D4962" w:rsidRPr="00652B1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251D62" w:rsidRP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E65BA5" w:rsidRPr="00652B19">
        <w:rPr>
          <w:rFonts w:ascii="Times New Roman" w:hAnsi="Times New Roman" w:cs="Times New Roman"/>
          <w:sz w:val="27"/>
          <w:szCs w:val="27"/>
        </w:rPr>
        <w:t xml:space="preserve">за исключением подпункта </w:t>
      </w:r>
      <w:r w:rsidR="00652B19" w:rsidRPr="00652B19">
        <w:rPr>
          <w:rFonts w:ascii="Times New Roman" w:hAnsi="Times New Roman" w:cs="Times New Roman"/>
          <w:sz w:val="27"/>
          <w:szCs w:val="27"/>
        </w:rPr>
        <w:t>2</w:t>
      </w:r>
      <w:r w:rsidR="00E65BA5" w:rsidRPr="00652B19">
        <w:rPr>
          <w:rFonts w:ascii="Times New Roman" w:hAnsi="Times New Roman" w:cs="Times New Roman"/>
          <w:sz w:val="27"/>
          <w:szCs w:val="27"/>
        </w:rPr>
        <w:t xml:space="preserve"> пункта 1</w:t>
      </w:r>
      <w:r w:rsidR="00652B19" w:rsidRPr="00652B19">
        <w:rPr>
          <w:rFonts w:ascii="Times New Roman" w:hAnsi="Times New Roman" w:cs="Times New Roman"/>
          <w:sz w:val="27"/>
          <w:szCs w:val="27"/>
        </w:rPr>
        <w:t xml:space="preserve"> </w:t>
      </w:r>
      <w:r w:rsidR="00E65BA5" w:rsidRPr="00652B19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2D4962" w:rsidRPr="00652B19">
        <w:rPr>
          <w:rFonts w:ascii="Times New Roman" w:hAnsi="Times New Roman" w:cs="Times New Roman"/>
          <w:sz w:val="27"/>
          <w:szCs w:val="27"/>
        </w:rPr>
        <w:t>.</w:t>
      </w:r>
    </w:p>
    <w:p w:rsidR="00E65BA5" w:rsidRPr="00652B19" w:rsidRDefault="00A86609" w:rsidP="00E65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65BA5"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Положения подпункта </w:t>
      </w:r>
      <w:r w:rsidR="00652B19"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65BA5"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 настоящего постановления применяются в отношен</w:t>
      </w:r>
      <w:r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>ии субсидий, предоставляемых из </w:t>
      </w:r>
      <w:r w:rsidR="00E65BA5" w:rsidRPr="00652B19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города Пскова начиная с 1 января 2023 года.</w:t>
      </w:r>
    </w:p>
    <w:p w:rsidR="002D4962" w:rsidRPr="00652B19" w:rsidRDefault="00A86609" w:rsidP="008B75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5</w:t>
      </w:r>
      <w:r w:rsidR="002D4962" w:rsidRPr="00652B19">
        <w:rPr>
          <w:rFonts w:ascii="Times New Roman" w:hAnsi="Times New Roman" w:cs="Times New Roman"/>
          <w:sz w:val="27"/>
          <w:szCs w:val="27"/>
        </w:rPr>
        <w:t>. Опубликовать настоящее пос</w:t>
      </w:r>
      <w:r w:rsidR="00C761C3" w:rsidRPr="00652B19">
        <w:rPr>
          <w:rFonts w:ascii="Times New Roman" w:hAnsi="Times New Roman" w:cs="Times New Roman"/>
          <w:sz w:val="27"/>
          <w:szCs w:val="27"/>
        </w:rPr>
        <w:t>тановление в газете «Псковские Н</w:t>
      </w:r>
      <w:r w:rsidR="002D4962" w:rsidRPr="00652B19">
        <w:rPr>
          <w:rFonts w:ascii="Times New Roman" w:hAnsi="Times New Roman" w:cs="Times New Roman"/>
          <w:sz w:val="27"/>
          <w:szCs w:val="27"/>
        </w:rPr>
        <w:t>овости» и разместить на официальном сайте муниципального образования «Город Псков» в сети Интернет.</w:t>
      </w:r>
    </w:p>
    <w:p w:rsidR="002D4962" w:rsidRPr="00652B19" w:rsidRDefault="00A86609" w:rsidP="008B75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>6</w:t>
      </w:r>
      <w:r w:rsidR="002D4962" w:rsidRPr="00652B19">
        <w:rPr>
          <w:rFonts w:ascii="Times New Roman" w:hAnsi="Times New Roman" w:cs="Times New Roman"/>
          <w:sz w:val="27"/>
          <w:szCs w:val="27"/>
        </w:rPr>
        <w:t xml:space="preserve">. </w:t>
      </w:r>
      <w:r w:rsidR="002541F5" w:rsidRPr="00652B19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 заместителя </w:t>
      </w:r>
      <w:proofErr w:type="gramStart"/>
      <w:r w:rsidR="002541F5" w:rsidRPr="00652B19">
        <w:rPr>
          <w:rFonts w:ascii="Times New Roman" w:hAnsi="Times New Roman"/>
          <w:sz w:val="27"/>
          <w:szCs w:val="27"/>
        </w:rPr>
        <w:t>Главы Администрации города Пскова Волкова</w:t>
      </w:r>
      <w:proofErr w:type="gramEnd"/>
      <w:r w:rsidR="002541F5" w:rsidRPr="00652B19">
        <w:rPr>
          <w:rFonts w:ascii="Times New Roman" w:hAnsi="Times New Roman"/>
          <w:sz w:val="27"/>
          <w:szCs w:val="27"/>
        </w:rPr>
        <w:t xml:space="preserve"> П.В.</w:t>
      </w:r>
    </w:p>
    <w:p w:rsidR="002D4962" w:rsidRPr="00652B19" w:rsidRDefault="002D4962" w:rsidP="002D496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962" w:rsidRPr="00652B19" w:rsidRDefault="002D4962" w:rsidP="002D496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D4962" w:rsidRDefault="002D4962" w:rsidP="002D496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003B6" w:rsidRPr="00652B19" w:rsidRDefault="00E003B6" w:rsidP="002D496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566523" w:rsidRPr="00652B19" w:rsidRDefault="002D4962" w:rsidP="00823D22">
      <w:pPr>
        <w:pStyle w:val="ConsPlusNormal"/>
        <w:rPr>
          <w:sz w:val="27"/>
          <w:szCs w:val="27"/>
        </w:rPr>
      </w:pPr>
      <w:r w:rsidRPr="00652B19">
        <w:rPr>
          <w:rFonts w:ascii="Times New Roman" w:hAnsi="Times New Roman" w:cs="Times New Roman"/>
          <w:sz w:val="27"/>
          <w:szCs w:val="27"/>
        </w:rPr>
        <w:t xml:space="preserve">Глава города Пскова                                                       </w:t>
      </w:r>
      <w:r w:rsidR="00823D22" w:rsidRPr="00652B19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652B19">
        <w:rPr>
          <w:rFonts w:ascii="Times New Roman" w:hAnsi="Times New Roman" w:cs="Times New Roman"/>
          <w:sz w:val="27"/>
          <w:szCs w:val="27"/>
        </w:rPr>
        <w:t xml:space="preserve">   Б.А. Елкин</w:t>
      </w:r>
    </w:p>
    <w:p w:rsidR="00566523" w:rsidRPr="00652B19" w:rsidRDefault="00566523" w:rsidP="002D4962">
      <w:pPr>
        <w:spacing w:after="0" w:line="240" w:lineRule="auto"/>
        <w:rPr>
          <w:sz w:val="27"/>
          <w:szCs w:val="27"/>
        </w:rPr>
      </w:pPr>
    </w:p>
    <w:p w:rsidR="00566523" w:rsidRDefault="00566523" w:rsidP="002D4962"/>
    <w:sectPr w:rsidR="00566523" w:rsidSect="00C53B7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98" w:rsidRDefault="00F64198" w:rsidP="00C53B77">
      <w:pPr>
        <w:spacing w:after="0" w:line="240" w:lineRule="auto"/>
      </w:pPr>
      <w:r>
        <w:separator/>
      </w:r>
    </w:p>
  </w:endnote>
  <w:endnote w:type="continuationSeparator" w:id="0">
    <w:p w:rsidR="00F64198" w:rsidRDefault="00F64198" w:rsidP="00C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98" w:rsidRDefault="00F64198" w:rsidP="00C53B77">
      <w:pPr>
        <w:spacing w:after="0" w:line="240" w:lineRule="auto"/>
      </w:pPr>
      <w:r>
        <w:separator/>
      </w:r>
    </w:p>
  </w:footnote>
  <w:footnote w:type="continuationSeparator" w:id="0">
    <w:p w:rsidR="00F64198" w:rsidRDefault="00F64198" w:rsidP="00C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58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27B2" w:rsidRPr="00C53B77" w:rsidRDefault="00AC27B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3B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B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B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78B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53B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27B2" w:rsidRDefault="00AC27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7E2"/>
    <w:multiLevelType w:val="hybridMultilevel"/>
    <w:tmpl w:val="2BAA7CB2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2F53EE5"/>
    <w:multiLevelType w:val="hybridMultilevel"/>
    <w:tmpl w:val="A97EB1F2"/>
    <w:lvl w:ilvl="0" w:tplc="CF6CEADC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DF"/>
    <w:rsid w:val="00013F24"/>
    <w:rsid w:val="000B66FD"/>
    <w:rsid w:val="00251D62"/>
    <w:rsid w:val="002541F5"/>
    <w:rsid w:val="00272321"/>
    <w:rsid w:val="002D4962"/>
    <w:rsid w:val="002F43C1"/>
    <w:rsid w:val="003078BB"/>
    <w:rsid w:val="003138A2"/>
    <w:rsid w:val="00395118"/>
    <w:rsid w:val="00435F41"/>
    <w:rsid w:val="00480897"/>
    <w:rsid w:val="00566523"/>
    <w:rsid w:val="00570008"/>
    <w:rsid w:val="005A456D"/>
    <w:rsid w:val="00614343"/>
    <w:rsid w:val="006234E9"/>
    <w:rsid w:val="00631617"/>
    <w:rsid w:val="00651FF3"/>
    <w:rsid w:val="00652B19"/>
    <w:rsid w:val="00663F5A"/>
    <w:rsid w:val="00727EBE"/>
    <w:rsid w:val="007D427E"/>
    <w:rsid w:val="00823D22"/>
    <w:rsid w:val="008606B4"/>
    <w:rsid w:val="008660AC"/>
    <w:rsid w:val="00866109"/>
    <w:rsid w:val="00894A43"/>
    <w:rsid w:val="008B7501"/>
    <w:rsid w:val="008C01DF"/>
    <w:rsid w:val="008C2CF1"/>
    <w:rsid w:val="00A843B9"/>
    <w:rsid w:val="00A86609"/>
    <w:rsid w:val="00AB6247"/>
    <w:rsid w:val="00AC27B2"/>
    <w:rsid w:val="00B95F0F"/>
    <w:rsid w:val="00BC098A"/>
    <w:rsid w:val="00C12B83"/>
    <w:rsid w:val="00C53B77"/>
    <w:rsid w:val="00C761C3"/>
    <w:rsid w:val="00CE0603"/>
    <w:rsid w:val="00D07340"/>
    <w:rsid w:val="00D816ED"/>
    <w:rsid w:val="00DD5F49"/>
    <w:rsid w:val="00E003B6"/>
    <w:rsid w:val="00E65BA5"/>
    <w:rsid w:val="00E760FE"/>
    <w:rsid w:val="00F12A51"/>
    <w:rsid w:val="00F1338C"/>
    <w:rsid w:val="00F64198"/>
    <w:rsid w:val="00FC0277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77"/>
  </w:style>
  <w:style w:type="paragraph" w:customStyle="1" w:styleId="ConsPlusTitle">
    <w:name w:val="ConsPlusTitle"/>
    <w:rsid w:val="00631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77"/>
  </w:style>
  <w:style w:type="paragraph" w:customStyle="1" w:styleId="ConsPlusTitle">
    <w:name w:val="ConsPlusTitle"/>
    <w:rsid w:val="00631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EB43-8BBF-4F44-A7CE-C20A3F83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Владимир Николаевич</dc:creator>
  <cp:lastModifiedBy>Николаева Ирина Олеговна</cp:lastModifiedBy>
  <cp:revision>3</cp:revision>
  <cp:lastPrinted>2022-12-02T08:32:00Z</cp:lastPrinted>
  <dcterms:created xsi:type="dcterms:W3CDTF">2022-12-23T13:10:00Z</dcterms:created>
  <dcterms:modified xsi:type="dcterms:W3CDTF">2022-12-23T13:13:00Z</dcterms:modified>
</cp:coreProperties>
</file>