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24" w:rsidRPr="007C1341" w:rsidRDefault="00183124" w:rsidP="001831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24" w:rsidRPr="005F26E9" w:rsidRDefault="00183124" w:rsidP="001831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83124" w:rsidRPr="005F26E9" w:rsidRDefault="00183124" w:rsidP="001831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24" w:rsidRPr="005F26E9" w:rsidRDefault="00183124" w:rsidP="001831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83124" w:rsidRPr="005F26E9" w:rsidRDefault="00183124" w:rsidP="001831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30.11.2022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6291CE" wp14:editId="6680525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B2" w:rsidRDefault="00FE31B2" w:rsidP="00FE31B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21.04.2010 № 810 «Об утверждении схем размещения нестационарных торговых объектов сезонного характера на территории города Пскова»</w:t>
      </w:r>
    </w:p>
    <w:p w:rsidR="00FE31B2" w:rsidRDefault="00FE31B2" w:rsidP="00FE31B2">
      <w:pPr>
        <w:spacing w:after="0" w:line="240" w:lineRule="auto"/>
      </w:pPr>
    </w:p>
    <w:p w:rsidR="00FE31B2" w:rsidRPr="00FE3128" w:rsidRDefault="00FE31B2" w:rsidP="00FE31B2">
      <w:pPr>
        <w:spacing w:after="0" w:line="240" w:lineRule="auto"/>
        <w:ind w:firstLine="709"/>
      </w:pPr>
    </w:p>
    <w:p w:rsidR="00FE31B2" w:rsidRDefault="00FE31B2" w:rsidP="00FE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 xml:space="preserve"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</w:t>
      </w:r>
      <w:r w:rsidR="00510BDA">
        <w:rPr>
          <w:rFonts w:ascii="Times New Roman" w:hAnsi="Times New Roman" w:cs="Times New Roman"/>
          <w:sz w:val="28"/>
          <w:szCs w:val="28"/>
        </w:rPr>
        <w:t>28</w:t>
      </w:r>
      <w:r w:rsidRPr="009C260E">
        <w:rPr>
          <w:rFonts w:ascii="Times New Roman" w:hAnsi="Times New Roman" w:cs="Times New Roman"/>
          <w:sz w:val="28"/>
          <w:szCs w:val="28"/>
        </w:rPr>
        <w:t xml:space="preserve"> и 3</w:t>
      </w:r>
      <w:r w:rsidR="00510BDA"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FE31B2" w:rsidRDefault="00FE31B2" w:rsidP="00FE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1B2" w:rsidRDefault="00FE31B2" w:rsidP="00A01F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E31B2" w:rsidRDefault="00FE31B2" w:rsidP="00FE3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1B2" w:rsidRDefault="00FE31B2" w:rsidP="00FE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C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Пскова </w:t>
      </w:r>
      <w:r w:rsidR="007235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09C9">
        <w:rPr>
          <w:rFonts w:ascii="Times New Roman" w:hAnsi="Times New Roman" w:cs="Times New Roman"/>
          <w:sz w:val="28"/>
          <w:szCs w:val="28"/>
        </w:rPr>
        <w:t>от 21.04.2010 № 810 «Об утверждении схем размещения нестационарных торговых объектов сезонного характера на территории горо</w:t>
      </w:r>
      <w:r>
        <w:rPr>
          <w:rFonts w:ascii="Times New Roman" w:hAnsi="Times New Roman" w:cs="Times New Roman"/>
          <w:sz w:val="28"/>
          <w:szCs w:val="28"/>
        </w:rPr>
        <w:t>да Пскова» следующие изменения:</w:t>
      </w:r>
    </w:p>
    <w:p w:rsidR="00B75E14" w:rsidRDefault="00FE31B2" w:rsidP="00FE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C260E">
        <w:rPr>
          <w:rFonts w:ascii="Times New Roman" w:hAnsi="Times New Roman" w:cs="Times New Roman"/>
          <w:sz w:val="28"/>
          <w:szCs w:val="28"/>
        </w:rPr>
        <w:t xml:space="preserve"> </w:t>
      </w:r>
      <w:r w:rsidR="00B75E14">
        <w:rPr>
          <w:rFonts w:ascii="Times New Roman" w:hAnsi="Times New Roman" w:cs="Times New Roman"/>
          <w:sz w:val="28"/>
          <w:szCs w:val="28"/>
        </w:rPr>
        <w:t xml:space="preserve">в </w:t>
      </w:r>
      <w:r w:rsidRPr="009C260E">
        <w:rPr>
          <w:rFonts w:ascii="Times New Roman" w:hAnsi="Times New Roman" w:cs="Times New Roman"/>
          <w:sz w:val="28"/>
          <w:szCs w:val="28"/>
        </w:rPr>
        <w:t>приложени</w:t>
      </w:r>
      <w:r w:rsidR="001C4FFA">
        <w:rPr>
          <w:rFonts w:ascii="Times New Roman" w:hAnsi="Times New Roman" w:cs="Times New Roman"/>
          <w:sz w:val="28"/>
          <w:szCs w:val="28"/>
        </w:rPr>
        <w:t>и</w:t>
      </w:r>
      <w:r w:rsidRPr="009C2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для торговли выпечными изделиями собственного производства </w:t>
      </w:r>
      <w:r w:rsidR="007235D1">
        <w:rPr>
          <w:rFonts w:ascii="Times New Roman" w:hAnsi="Times New Roman" w:cs="Times New Roman"/>
          <w:sz w:val="28"/>
          <w:szCs w:val="28"/>
        </w:rPr>
        <w:t xml:space="preserve">   </w:t>
      </w:r>
      <w:r w:rsidRPr="009C260E">
        <w:rPr>
          <w:rFonts w:ascii="Times New Roman" w:hAnsi="Times New Roman" w:cs="Times New Roman"/>
          <w:sz w:val="28"/>
          <w:szCs w:val="28"/>
        </w:rPr>
        <w:t>на территории города Пскова»</w:t>
      </w:r>
      <w:r w:rsidR="00B75E14">
        <w:rPr>
          <w:rFonts w:ascii="Times New Roman" w:hAnsi="Times New Roman" w:cs="Times New Roman"/>
          <w:sz w:val="28"/>
          <w:szCs w:val="28"/>
        </w:rPr>
        <w:t>:</w:t>
      </w:r>
    </w:p>
    <w:p w:rsidR="00FE31B2" w:rsidRDefault="003E5ECC" w:rsidP="00A0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E31B2" w:rsidSect="002B7A66">
          <w:headerReference w:type="default" r:id="rId9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CC" w:rsidRDefault="009E5DB3" w:rsidP="00B56B01">
      <w:pPr>
        <w:spacing w:after="0" w:line="240" w:lineRule="auto"/>
        <w:ind w:right="-59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E5ECC" w:rsidRDefault="003E5ECC" w:rsidP="00FE3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5D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дополнить строкой 15:</w:t>
      </w:r>
    </w:p>
    <w:p w:rsidR="00FE31B2" w:rsidRDefault="00FE31B2" w:rsidP="00FE3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268"/>
        <w:gridCol w:w="1559"/>
        <w:gridCol w:w="1843"/>
        <w:gridCol w:w="2268"/>
        <w:gridCol w:w="1985"/>
      </w:tblGrid>
      <w:tr w:rsidR="00FE31B2" w:rsidRPr="007D4A22" w:rsidTr="00F43DE7">
        <w:trPr>
          <w:trHeight w:val="1074"/>
        </w:trPr>
        <w:tc>
          <w:tcPr>
            <w:tcW w:w="567" w:type="dxa"/>
          </w:tcPr>
          <w:p w:rsidR="00FE31B2" w:rsidRPr="007D4A22" w:rsidRDefault="00F35887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FE31B2" w:rsidRPr="00AB4B83" w:rsidRDefault="00FE31B2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местоположения</w:t>
            </w:r>
          </w:p>
        </w:tc>
        <w:tc>
          <w:tcPr>
            <w:tcW w:w="1134" w:type="dxa"/>
          </w:tcPr>
          <w:p w:rsidR="00FE31B2" w:rsidRPr="009D355E" w:rsidRDefault="00FE31B2" w:rsidP="00CA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Площадь о</w:t>
            </w:r>
            <w:r w:rsidR="00F90D61">
              <w:rPr>
                <w:rFonts w:ascii="Times New Roman" w:hAnsi="Times New Roman" w:cs="Times New Roman"/>
              </w:rPr>
              <w:t>бъекта</w:t>
            </w:r>
          </w:p>
          <w:p w:rsidR="00FE31B2" w:rsidRPr="009D355E" w:rsidRDefault="00FE31B2" w:rsidP="00CA5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31B2" w:rsidRPr="009D355E" w:rsidRDefault="00C83985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 объекта</w:t>
            </w:r>
          </w:p>
          <w:p w:rsidR="00FE31B2" w:rsidRPr="009D355E" w:rsidRDefault="00FE31B2" w:rsidP="00CA5737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E31B2" w:rsidRPr="009D355E" w:rsidRDefault="00C83985" w:rsidP="00CA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F35887">
              <w:rPr>
                <w:rFonts w:ascii="Times New Roman" w:hAnsi="Times New Roman" w:cs="Times New Roman"/>
              </w:rPr>
              <w:t>ичество объектов</w:t>
            </w:r>
          </w:p>
        </w:tc>
        <w:tc>
          <w:tcPr>
            <w:tcW w:w="1843" w:type="dxa"/>
          </w:tcPr>
          <w:p w:rsidR="00FE31B2" w:rsidRPr="009D355E" w:rsidRDefault="00F35887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Предназначение</w:t>
            </w:r>
          </w:p>
        </w:tc>
        <w:tc>
          <w:tcPr>
            <w:tcW w:w="2268" w:type="dxa"/>
          </w:tcPr>
          <w:p w:rsidR="00FE31B2" w:rsidRPr="009D355E" w:rsidRDefault="00F35887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:rsidR="00FE31B2" w:rsidRPr="009D355E" w:rsidRDefault="00FE31B2" w:rsidP="00CA5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E31B2" w:rsidRPr="009D355E" w:rsidRDefault="00F35887" w:rsidP="00F3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F35887" w:rsidRPr="007D4A22" w:rsidTr="00F43DE7">
        <w:trPr>
          <w:trHeight w:val="1074"/>
        </w:trPr>
        <w:tc>
          <w:tcPr>
            <w:tcW w:w="567" w:type="dxa"/>
          </w:tcPr>
          <w:p w:rsidR="00F35887" w:rsidRDefault="00F35887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F35887" w:rsidRDefault="009E5DB3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Мирожская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набережная, со стороны дома №2 (Дендропарк)</w:t>
            </w:r>
          </w:p>
        </w:tc>
        <w:tc>
          <w:tcPr>
            <w:tcW w:w="1134" w:type="dxa"/>
          </w:tcPr>
          <w:p w:rsidR="00F35887" w:rsidRDefault="009E5DB3" w:rsidP="00CA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90D61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F90D61">
              <w:rPr>
                <w:rFonts w:ascii="Times New Roman" w:hAnsi="Times New Roman" w:cs="Times New Roman"/>
              </w:rPr>
              <w:t>кв</w:t>
            </w:r>
            <w:proofErr w:type="gramStart"/>
            <w:r w:rsidR="00F90D6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:rsidR="00F35887" w:rsidRDefault="009E5DB3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559" w:type="dxa"/>
          </w:tcPr>
          <w:p w:rsidR="00F35887" w:rsidRDefault="00F90D61" w:rsidP="00CA5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35887" w:rsidRDefault="00F90D61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2268" w:type="dxa"/>
          </w:tcPr>
          <w:p w:rsidR="00F35887" w:rsidRDefault="00F90D61" w:rsidP="00CA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Выпечные и кондитерские изделия, безалкогольные напитки</w:t>
            </w:r>
          </w:p>
        </w:tc>
        <w:tc>
          <w:tcPr>
            <w:tcW w:w="1985" w:type="dxa"/>
          </w:tcPr>
          <w:p w:rsidR="00F35887" w:rsidRDefault="00F90D61" w:rsidP="00F35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20.04. – 12 месяцев</w:t>
            </w:r>
          </w:p>
        </w:tc>
      </w:tr>
    </w:tbl>
    <w:p w:rsidR="009E5DB3" w:rsidRDefault="00FE31B2" w:rsidP="009E5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B56B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5DB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D1FF7" w:rsidRDefault="009E5DB3" w:rsidP="009E5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0D1FF7" w:rsidSect="00EB19BD">
          <w:pgSz w:w="16838" w:h="11906" w:orient="landscape" w:code="9"/>
          <w:pgMar w:top="992" w:right="820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E31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66" w:rsidRDefault="002B7A66" w:rsidP="0008389C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F04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2.Настоящее постановление вступает в силу с момента официального опубликования.</w:t>
      </w:r>
    </w:p>
    <w:p w:rsidR="0008389C" w:rsidRDefault="008F04E2" w:rsidP="00083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A66">
        <w:rPr>
          <w:rFonts w:ascii="Times New Roman" w:hAnsi="Times New Roman" w:cs="Times New Roman"/>
          <w:sz w:val="28"/>
          <w:szCs w:val="28"/>
        </w:rPr>
        <w:t>3.</w:t>
      </w:r>
      <w:r w:rsidR="002B7A66" w:rsidRPr="00DD396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B7A66">
        <w:rPr>
          <w:rFonts w:ascii="Times New Roman" w:hAnsi="Times New Roman" w:cs="Times New Roman"/>
          <w:sz w:val="28"/>
          <w:szCs w:val="28"/>
        </w:rPr>
        <w:t>п</w:t>
      </w:r>
      <w:r w:rsidR="002B7A66" w:rsidRPr="00DD3961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газете «Псковские Новости» </w:t>
      </w:r>
      <w:r w:rsidR="002B7A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38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389C" w:rsidRDefault="0008389C" w:rsidP="00083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A66" w:rsidRPr="00DD3961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</w:t>
      </w:r>
      <w:r w:rsidR="002B7A66">
        <w:rPr>
          <w:rFonts w:ascii="Times New Roman" w:hAnsi="Times New Roman" w:cs="Times New Roman"/>
          <w:sz w:val="28"/>
          <w:szCs w:val="28"/>
        </w:rPr>
        <w:t xml:space="preserve"> образования   «Город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66" w:rsidRDefault="0008389C" w:rsidP="00083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A66">
        <w:rPr>
          <w:rFonts w:ascii="Times New Roman" w:hAnsi="Times New Roman" w:cs="Times New Roman"/>
          <w:sz w:val="28"/>
          <w:szCs w:val="28"/>
        </w:rPr>
        <w:t>Псков» в </w:t>
      </w:r>
      <w:r w:rsidR="002B7A66" w:rsidRPr="00DD3961">
        <w:rPr>
          <w:rFonts w:ascii="Times New Roman" w:hAnsi="Times New Roman" w:cs="Times New Roman"/>
          <w:sz w:val="28"/>
          <w:szCs w:val="28"/>
        </w:rPr>
        <w:t xml:space="preserve">сети </w:t>
      </w:r>
      <w:r w:rsidR="002B7A66">
        <w:rPr>
          <w:rFonts w:ascii="Times New Roman" w:hAnsi="Times New Roman" w:cs="Times New Roman"/>
          <w:sz w:val="28"/>
          <w:szCs w:val="28"/>
        </w:rPr>
        <w:t>«</w:t>
      </w:r>
      <w:r w:rsidR="002B7A66" w:rsidRPr="00DD3961">
        <w:rPr>
          <w:rFonts w:ascii="Times New Roman" w:hAnsi="Times New Roman" w:cs="Times New Roman"/>
          <w:sz w:val="28"/>
          <w:szCs w:val="28"/>
        </w:rPr>
        <w:t>Интернет</w:t>
      </w:r>
      <w:r w:rsidR="002B7A66">
        <w:rPr>
          <w:rFonts w:ascii="Times New Roman" w:hAnsi="Times New Roman" w:cs="Times New Roman"/>
          <w:sz w:val="28"/>
          <w:szCs w:val="28"/>
        </w:rPr>
        <w:t>»</w:t>
      </w:r>
      <w:r w:rsidR="002B7A66" w:rsidRPr="00DD3961">
        <w:rPr>
          <w:rFonts w:ascii="Times New Roman" w:hAnsi="Times New Roman" w:cs="Times New Roman"/>
          <w:sz w:val="28"/>
          <w:szCs w:val="28"/>
        </w:rPr>
        <w:t>.</w:t>
      </w:r>
    </w:p>
    <w:p w:rsidR="0008389C" w:rsidRDefault="008F04E2" w:rsidP="0008389C">
      <w:pPr>
        <w:pStyle w:val="2"/>
        <w:ind w:left="0" w:firstLine="709"/>
        <w:jc w:val="both"/>
      </w:pPr>
      <w:r>
        <w:t xml:space="preserve">       </w:t>
      </w:r>
      <w:r w:rsidR="0008389C">
        <w:t xml:space="preserve"> </w:t>
      </w:r>
      <w:r w:rsidR="002B7A66">
        <w:t>4.</w:t>
      </w:r>
      <w:proofErr w:type="gramStart"/>
      <w:r w:rsidR="002B7A66">
        <w:t>Контроль за</w:t>
      </w:r>
      <w:proofErr w:type="gramEnd"/>
      <w:r w:rsidR="002B7A66">
        <w:t xml:space="preserve"> исполнением настоящего постановления возложить                      </w:t>
      </w:r>
      <w:r w:rsidR="0008389C">
        <w:t xml:space="preserve">     </w:t>
      </w:r>
    </w:p>
    <w:p w:rsidR="002B7A66" w:rsidRDefault="0008389C" w:rsidP="0008389C">
      <w:pPr>
        <w:pStyle w:val="2"/>
        <w:ind w:left="0" w:firstLine="709"/>
        <w:jc w:val="both"/>
      </w:pPr>
      <w:r>
        <w:t xml:space="preserve">  </w:t>
      </w:r>
      <w:r w:rsidR="002B7A66">
        <w:t xml:space="preserve">на  заместителя </w:t>
      </w:r>
      <w:proofErr w:type="gramStart"/>
      <w:r w:rsidR="002B7A66">
        <w:t>Главы Администрации города Пскова  Волкова</w:t>
      </w:r>
      <w:proofErr w:type="gramEnd"/>
      <w:r w:rsidR="002B7A66">
        <w:t xml:space="preserve"> П.В.</w:t>
      </w:r>
    </w:p>
    <w:p w:rsidR="002B7A66" w:rsidRDefault="002B7A66" w:rsidP="002B7A66">
      <w:pPr>
        <w:pStyle w:val="2"/>
        <w:ind w:left="0" w:firstLine="0"/>
        <w:jc w:val="both"/>
      </w:pPr>
    </w:p>
    <w:p w:rsidR="002B7A66" w:rsidRDefault="002B7A66" w:rsidP="002B7A66">
      <w:pPr>
        <w:pStyle w:val="2"/>
        <w:ind w:left="0" w:firstLine="0"/>
        <w:jc w:val="both"/>
      </w:pPr>
    </w:p>
    <w:p w:rsidR="002B7A66" w:rsidRDefault="002B7A66" w:rsidP="002B7A66">
      <w:pPr>
        <w:pStyle w:val="2"/>
        <w:ind w:left="0" w:firstLine="0"/>
        <w:jc w:val="center"/>
      </w:pPr>
    </w:p>
    <w:p w:rsidR="002B7A66" w:rsidRDefault="002B7A66" w:rsidP="002B7A66">
      <w:pPr>
        <w:pStyle w:val="2"/>
        <w:ind w:left="0" w:firstLine="0"/>
      </w:pPr>
      <w:r>
        <w:t xml:space="preserve">Глава </w:t>
      </w:r>
      <w:r w:rsidR="00510BDA">
        <w:t xml:space="preserve"> </w:t>
      </w:r>
      <w:r>
        <w:t xml:space="preserve">города Пскова               </w:t>
      </w:r>
      <w:r w:rsidR="00A01F43">
        <w:t xml:space="preserve">              </w:t>
      </w:r>
      <w:r>
        <w:t xml:space="preserve">                              </w:t>
      </w:r>
      <w:r w:rsidR="00510BDA">
        <w:t xml:space="preserve">              </w:t>
      </w:r>
      <w:r w:rsidR="0080428E">
        <w:t xml:space="preserve">  </w:t>
      </w:r>
      <w:bookmarkStart w:id="0" w:name="_GoBack"/>
      <w:bookmarkEnd w:id="0"/>
      <w:r w:rsidR="00510BDA">
        <w:t xml:space="preserve">     </w:t>
      </w:r>
      <w:r>
        <w:t xml:space="preserve">Б.А. </w:t>
      </w:r>
      <w:proofErr w:type="spellStart"/>
      <w:r>
        <w:t>Елкин</w:t>
      </w:r>
      <w:proofErr w:type="spellEnd"/>
    </w:p>
    <w:sectPr w:rsidR="002B7A66" w:rsidSect="00DA5D2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36" w:rsidRDefault="009A7D36" w:rsidP="002B7A66">
      <w:pPr>
        <w:spacing w:after="0" w:line="240" w:lineRule="auto"/>
      </w:pPr>
      <w:r>
        <w:separator/>
      </w:r>
    </w:p>
  </w:endnote>
  <w:endnote w:type="continuationSeparator" w:id="0">
    <w:p w:rsidR="009A7D36" w:rsidRDefault="009A7D36" w:rsidP="002B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36" w:rsidRDefault="009A7D36" w:rsidP="002B7A66">
      <w:pPr>
        <w:spacing w:after="0" w:line="240" w:lineRule="auto"/>
      </w:pPr>
      <w:r>
        <w:separator/>
      </w:r>
    </w:p>
  </w:footnote>
  <w:footnote w:type="continuationSeparator" w:id="0">
    <w:p w:rsidR="009A7D36" w:rsidRDefault="009A7D36" w:rsidP="002B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85170"/>
      <w:docPartObj>
        <w:docPartGallery w:val="Page Numbers (Top of Page)"/>
        <w:docPartUnique/>
      </w:docPartObj>
    </w:sdtPr>
    <w:sdtEndPr/>
    <w:sdtContent>
      <w:p w:rsidR="002B7A66" w:rsidRDefault="002B7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28E">
          <w:rPr>
            <w:noProof/>
          </w:rPr>
          <w:t>2</w:t>
        </w:r>
        <w:r>
          <w:fldChar w:fldCharType="end"/>
        </w:r>
      </w:p>
    </w:sdtContent>
  </w:sdt>
  <w:p w:rsidR="002B7A66" w:rsidRDefault="002B7A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7B"/>
    <w:rsid w:val="0008389C"/>
    <w:rsid w:val="000B53F9"/>
    <w:rsid w:val="000D1FF7"/>
    <w:rsid w:val="0016447B"/>
    <w:rsid w:val="00183124"/>
    <w:rsid w:val="001B057C"/>
    <w:rsid w:val="001C4FFA"/>
    <w:rsid w:val="002B7A66"/>
    <w:rsid w:val="002D44D6"/>
    <w:rsid w:val="002F36E0"/>
    <w:rsid w:val="003C5F50"/>
    <w:rsid w:val="003E5ECC"/>
    <w:rsid w:val="004C20C1"/>
    <w:rsid w:val="00510BDA"/>
    <w:rsid w:val="00535FEC"/>
    <w:rsid w:val="00696283"/>
    <w:rsid w:val="007235D1"/>
    <w:rsid w:val="0080428E"/>
    <w:rsid w:val="0086387F"/>
    <w:rsid w:val="008A4BCE"/>
    <w:rsid w:val="008E788D"/>
    <w:rsid w:val="008F04E2"/>
    <w:rsid w:val="009A7D36"/>
    <w:rsid w:val="009E5DB3"/>
    <w:rsid w:val="00A01F43"/>
    <w:rsid w:val="00A3517A"/>
    <w:rsid w:val="00A6646A"/>
    <w:rsid w:val="00B17F53"/>
    <w:rsid w:val="00B27676"/>
    <w:rsid w:val="00B56B01"/>
    <w:rsid w:val="00B75E14"/>
    <w:rsid w:val="00C06382"/>
    <w:rsid w:val="00C61175"/>
    <w:rsid w:val="00C83985"/>
    <w:rsid w:val="00DA5D25"/>
    <w:rsid w:val="00DF0A7A"/>
    <w:rsid w:val="00F218BE"/>
    <w:rsid w:val="00F24E47"/>
    <w:rsid w:val="00F35887"/>
    <w:rsid w:val="00F36B8B"/>
    <w:rsid w:val="00F43DE7"/>
    <w:rsid w:val="00F90D61"/>
    <w:rsid w:val="00FD3604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2"/>
  </w:style>
  <w:style w:type="paragraph" w:styleId="1">
    <w:name w:val="heading 1"/>
    <w:basedOn w:val="a"/>
    <w:next w:val="a"/>
    <w:link w:val="10"/>
    <w:uiPriority w:val="9"/>
    <w:qFormat/>
    <w:rsid w:val="00FE3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31B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31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35FEC"/>
    <w:rPr>
      <w:color w:val="0000FF"/>
      <w:u w:val="single"/>
    </w:rPr>
  </w:style>
  <w:style w:type="paragraph" w:customStyle="1" w:styleId="ConsPlusNormal">
    <w:name w:val="ConsPlusNormal"/>
    <w:rsid w:val="00535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5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A66"/>
  </w:style>
  <w:style w:type="paragraph" w:styleId="a9">
    <w:name w:val="footer"/>
    <w:basedOn w:val="a"/>
    <w:link w:val="aa"/>
    <w:uiPriority w:val="99"/>
    <w:unhideWhenUsed/>
    <w:rsid w:val="002B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2"/>
  </w:style>
  <w:style w:type="paragraph" w:styleId="1">
    <w:name w:val="heading 1"/>
    <w:basedOn w:val="a"/>
    <w:next w:val="a"/>
    <w:link w:val="10"/>
    <w:uiPriority w:val="9"/>
    <w:qFormat/>
    <w:rsid w:val="00FE3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31B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31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35FEC"/>
    <w:rPr>
      <w:color w:val="0000FF"/>
      <w:u w:val="single"/>
    </w:rPr>
  </w:style>
  <w:style w:type="paragraph" w:customStyle="1" w:styleId="ConsPlusNormal">
    <w:name w:val="ConsPlusNormal"/>
    <w:rsid w:val="00535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5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A66"/>
  </w:style>
  <w:style w:type="paragraph" w:styleId="a9">
    <w:name w:val="footer"/>
    <w:basedOn w:val="a"/>
    <w:link w:val="aa"/>
    <w:uiPriority w:val="99"/>
    <w:unhideWhenUsed/>
    <w:rsid w:val="002B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3378-ECF6-4C4A-8EFC-4FB74E3C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Светлана Г. Трифонова</cp:lastModifiedBy>
  <cp:revision>5</cp:revision>
  <dcterms:created xsi:type="dcterms:W3CDTF">2022-12-05T11:48:00Z</dcterms:created>
  <dcterms:modified xsi:type="dcterms:W3CDTF">2022-12-05T12:31:00Z</dcterms:modified>
</cp:coreProperties>
</file>