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F5D0F" w:rsidRDefault="00EF5D0F" w:rsidP="00EF5D0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F5D0F" w:rsidRDefault="00EF5D0F" w:rsidP="00EF5D0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22 июня 2022 года</w:t>
      </w:r>
    </w:p>
    <w:p w:rsidR="00EF5D0F" w:rsidRDefault="00EF5D0F" w:rsidP="00EF5D0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E11DD" w:rsidRDefault="00F20D32" w:rsidP="00F20D32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назначении выборов </w:t>
      </w:r>
      <w:r w:rsidRPr="00F20D32">
        <w:rPr>
          <w:rFonts w:eastAsiaTheme="minorHAnsi"/>
          <w:lang w:eastAsia="en-US"/>
        </w:rPr>
        <w:t>деп</w:t>
      </w:r>
      <w:r>
        <w:rPr>
          <w:rFonts w:eastAsiaTheme="minorHAnsi"/>
          <w:lang w:eastAsia="en-US"/>
        </w:rPr>
        <w:t xml:space="preserve">утатов Псковской городской Думы </w:t>
      </w:r>
      <w:r w:rsidRPr="00F20D32">
        <w:rPr>
          <w:rFonts w:eastAsiaTheme="minorHAnsi"/>
          <w:lang w:eastAsia="en-US"/>
        </w:rPr>
        <w:t>седьмого созыва</w:t>
      </w:r>
    </w:p>
    <w:p w:rsidR="00F20D32" w:rsidRPr="000765A9" w:rsidRDefault="00F20D32" w:rsidP="00F20D3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F20D32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F20D32"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11, 101 Закона Псковской области</w:t>
      </w:r>
      <w:r>
        <w:t xml:space="preserve"> </w:t>
      </w:r>
      <w:r w:rsidRPr="00F20D32">
        <w:t>от 01.08.2003</w:t>
      </w:r>
      <w:r>
        <w:t xml:space="preserve"> № 295-ОЗ «Избирательный коде</w:t>
      </w:r>
      <w:proofErr w:type="gramStart"/>
      <w:r>
        <w:t xml:space="preserve">кс </w:t>
      </w:r>
      <w:r w:rsidRPr="00F20D32">
        <w:t>Пск</w:t>
      </w:r>
      <w:proofErr w:type="gramEnd"/>
      <w:r w:rsidRPr="00F20D32">
        <w:t>овской области», руководствуясь статьями 22, 23 Устава муниципального образования «Город Псков»,</w:t>
      </w:r>
    </w:p>
    <w:p w:rsidR="00F20D32" w:rsidRPr="00902841" w:rsidRDefault="00F20D32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20D32" w:rsidRDefault="00F20D32" w:rsidP="00F20D3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Назначить выборы депутатов Псковской городской Думы седьмого созыва на                       11 сентября 2022 года. </w:t>
      </w:r>
    </w:p>
    <w:p w:rsidR="00F20D32" w:rsidRDefault="00F20D32" w:rsidP="00F20D3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:rsidR="00206A98" w:rsidRDefault="00F20D32" w:rsidP="00F20D3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F20D32" w:rsidRDefault="00F20D32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F20D32" w:rsidRDefault="00F20D32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      </w:t>
      </w:r>
      <w:r w:rsidR="00F20D32">
        <w:t xml:space="preserve">  </w:t>
      </w:r>
      <w:r w:rsidR="001C0122">
        <w:t xml:space="preserve">   </w:t>
      </w:r>
      <w:r>
        <w:t xml:space="preserve"> С.В. Гаврилов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0E11DD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C0122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5D0F"/>
    <w:rsid w:val="00EF7F5C"/>
    <w:rsid w:val="00F06207"/>
    <w:rsid w:val="00F10459"/>
    <w:rsid w:val="00F13EA0"/>
    <w:rsid w:val="00F16668"/>
    <w:rsid w:val="00F20D32"/>
    <w:rsid w:val="00F21DF9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2022-06-20T13:12:00Z</cp:lastPrinted>
  <dcterms:created xsi:type="dcterms:W3CDTF">2022-06-20T13:01:00Z</dcterms:created>
  <dcterms:modified xsi:type="dcterms:W3CDTF">2022-06-23T12:28:00Z</dcterms:modified>
</cp:coreProperties>
</file>