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27AEB" w:rsidRDefault="00FA376E" w:rsidP="00A150D9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ПРОТОКОЛ ПУБЛИЧНЫХ СЛУШАНИЙ</w:t>
      </w:r>
    </w:p>
    <w:p w:rsidR="004741D7" w:rsidRDefault="004741D7" w:rsidP="00E45CCF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</w:t>
      </w:r>
      <w:r w:rsidR="00785B8E" w:rsidRPr="00227AEB">
        <w:rPr>
          <w:b/>
          <w:bCs/>
          <w:sz w:val="26"/>
          <w:szCs w:val="26"/>
        </w:rPr>
        <w:t xml:space="preserve">внесения изменений в </w:t>
      </w:r>
      <w:r w:rsidR="005E2879">
        <w:rPr>
          <w:b/>
          <w:bCs/>
          <w:sz w:val="26"/>
          <w:szCs w:val="26"/>
        </w:rPr>
        <w:t>Генеральный план муниципального образования «Город Псков», утвержденный ре</w:t>
      </w:r>
      <w:r w:rsidR="00E45CCF">
        <w:rPr>
          <w:b/>
          <w:bCs/>
          <w:sz w:val="26"/>
          <w:szCs w:val="26"/>
        </w:rPr>
        <w:t xml:space="preserve">шением Псковской городской Думы </w:t>
      </w:r>
      <w:r w:rsidR="005E2879">
        <w:rPr>
          <w:b/>
          <w:bCs/>
          <w:sz w:val="26"/>
          <w:szCs w:val="26"/>
        </w:rPr>
        <w:t>от 19 февраля 2010 г. № 1125</w:t>
      </w:r>
    </w:p>
    <w:p w:rsidR="00913146" w:rsidRPr="00227AEB" w:rsidRDefault="00913146" w:rsidP="004741D7">
      <w:pPr>
        <w:jc w:val="center"/>
        <w:rPr>
          <w:b/>
          <w:bCs/>
          <w:sz w:val="26"/>
          <w:szCs w:val="26"/>
        </w:rPr>
      </w:pPr>
    </w:p>
    <w:p w:rsidR="00FA376E" w:rsidRPr="00227AEB" w:rsidRDefault="005E2879" w:rsidP="00F671E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 w:rsidR="00634A81">
        <w:rPr>
          <w:b/>
          <w:bCs/>
          <w:sz w:val="26"/>
          <w:szCs w:val="26"/>
        </w:rPr>
        <w:t xml:space="preserve"> декабря</w:t>
      </w:r>
      <w:r w:rsidR="00FA376E" w:rsidRPr="00227AEB">
        <w:rPr>
          <w:b/>
          <w:bCs/>
          <w:sz w:val="26"/>
          <w:szCs w:val="26"/>
        </w:rPr>
        <w:t xml:space="preserve"> </w:t>
      </w:r>
      <w:r w:rsidR="00E176AB" w:rsidRPr="00227AEB">
        <w:rPr>
          <w:b/>
          <w:bCs/>
          <w:sz w:val="26"/>
          <w:szCs w:val="26"/>
        </w:rPr>
        <w:t xml:space="preserve">2022 </w:t>
      </w:r>
      <w:r w:rsidR="00404DD7">
        <w:rPr>
          <w:b/>
          <w:bCs/>
          <w:sz w:val="26"/>
          <w:szCs w:val="26"/>
        </w:rPr>
        <w:t>года</w:t>
      </w:r>
    </w:p>
    <w:p w:rsidR="00FA376E" w:rsidRPr="00227AEB" w:rsidRDefault="00FA376E" w:rsidP="00F67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18.0</w:t>
      </w:r>
      <w:r w:rsidR="00D16876">
        <w:rPr>
          <w:sz w:val="26"/>
          <w:szCs w:val="26"/>
        </w:rPr>
        <w:t>5</w:t>
      </w:r>
      <w:r w:rsidRPr="00227AEB">
        <w:rPr>
          <w:sz w:val="26"/>
          <w:szCs w:val="26"/>
        </w:rPr>
        <w:t xml:space="preserve"> – </w:t>
      </w:r>
      <w:r w:rsidR="005E2879">
        <w:rPr>
          <w:sz w:val="26"/>
          <w:szCs w:val="26"/>
        </w:rPr>
        <w:t>Городской культурный центр</w:t>
      </w:r>
    </w:p>
    <w:p w:rsidR="00FA376E" w:rsidRPr="00227AEB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227AEB">
        <w:rPr>
          <w:i/>
          <w:iCs/>
          <w:sz w:val="26"/>
          <w:szCs w:val="26"/>
        </w:rPr>
        <w:t>Организатор публичных слушаний: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Организационный комитет, созданный Постановлением </w:t>
      </w:r>
      <w:r w:rsidR="0021484D">
        <w:rPr>
          <w:sz w:val="26"/>
          <w:szCs w:val="26"/>
        </w:rPr>
        <w:t xml:space="preserve">исполняющего полномочия </w:t>
      </w:r>
      <w:r w:rsidRPr="00227AEB">
        <w:rPr>
          <w:sz w:val="26"/>
          <w:szCs w:val="26"/>
        </w:rPr>
        <w:t>Главы г</w:t>
      </w:r>
      <w:r w:rsidR="004E4BC0" w:rsidRPr="00227AEB">
        <w:rPr>
          <w:sz w:val="26"/>
          <w:szCs w:val="26"/>
        </w:rPr>
        <w:t>орода Пскова</w:t>
      </w:r>
      <w:r w:rsidR="0021484D">
        <w:rPr>
          <w:sz w:val="26"/>
          <w:szCs w:val="26"/>
        </w:rPr>
        <w:t xml:space="preserve"> </w:t>
      </w:r>
      <w:r w:rsidR="004E4BC0" w:rsidRPr="00227AEB">
        <w:rPr>
          <w:sz w:val="26"/>
          <w:szCs w:val="26"/>
        </w:rPr>
        <w:t xml:space="preserve">от </w:t>
      </w:r>
      <w:r w:rsidR="00E13E43">
        <w:rPr>
          <w:sz w:val="26"/>
          <w:szCs w:val="26"/>
        </w:rPr>
        <w:t>12.10</w:t>
      </w:r>
      <w:r w:rsidR="00E176AB" w:rsidRPr="00227AEB">
        <w:rPr>
          <w:sz w:val="26"/>
          <w:szCs w:val="26"/>
        </w:rPr>
        <w:t>.2022</w:t>
      </w:r>
      <w:r w:rsidR="003E0D34" w:rsidRPr="00227AEB">
        <w:rPr>
          <w:sz w:val="26"/>
          <w:szCs w:val="26"/>
        </w:rPr>
        <w:t xml:space="preserve"> № </w:t>
      </w:r>
      <w:r w:rsidR="00E13E43">
        <w:rPr>
          <w:sz w:val="26"/>
          <w:szCs w:val="26"/>
        </w:rPr>
        <w:t>1</w:t>
      </w:r>
      <w:r w:rsidR="005E2879">
        <w:rPr>
          <w:sz w:val="26"/>
          <w:szCs w:val="26"/>
        </w:rPr>
        <w:t>91</w:t>
      </w:r>
      <w:r w:rsidR="00E176AB" w:rsidRPr="00227AEB">
        <w:rPr>
          <w:sz w:val="26"/>
          <w:szCs w:val="26"/>
        </w:rPr>
        <w:t>.</w:t>
      </w:r>
    </w:p>
    <w:p w:rsidR="00286010" w:rsidRPr="00227AEB" w:rsidRDefault="00286010" w:rsidP="00286010">
      <w:pPr>
        <w:ind w:firstLine="709"/>
        <w:jc w:val="both"/>
        <w:rPr>
          <w:i/>
          <w:sz w:val="26"/>
          <w:szCs w:val="26"/>
        </w:rPr>
      </w:pPr>
      <w:r w:rsidRPr="00227AEB">
        <w:rPr>
          <w:i/>
          <w:sz w:val="26"/>
          <w:szCs w:val="26"/>
        </w:rPr>
        <w:t>Ведущий публичных слушаний:</w:t>
      </w:r>
    </w:p>
    <w:p w:rsidR="00286010" w:rsidRPr="00227AEB" w:rsidRDefault="005E2879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Иванова Ирина Викторовна</w:t>
      </w:r>
      <w:r w:rsidR="00E13E43" w:rsidRPr="000B01ED">
        <w:rPr>
          <w:sz w:val="26"/>
          <w:szCs w:val="26"/>
        </w:rPr>
        <w:t xml:space="preserve"> –</w:t>
      </w:r>
      <w:r w:rsidR="002B5392" w:rsidRPr="000B01ED">
        <w:rPr>
          <w:sz w:val="26"/>
          <w:szCs w:val="26"/>
        </w:rPr>
        <w:t xml:space="preserve"> </w:t>
      </w:r>
      <w:r>
        <w:rPr>
          <w:sz w:val="26"/>
          <w:szCs w:val="26"/>
        </w:rPr>
        <w:t>Первый заместитель Главы Администрации города Пскова</w:t>
      </w:r>
      <w:r w:rsidR="00656CF7" w:rsidRPr="000B01ED">
        <w:rPr>
          <w:sz w:val="26"/>
          <w:szCs w:val="26"/>
        </w:rPr>
        <w:t>.</w:t>
      </w:r>
    </w:p>
    <w:p w:rsidR="00286010" w:rsidRPr="00227AEB" w:rsidRDefault="00CB1BC7" w:rsidP="002860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Секретарь публичных слушаний:</w:t>
      </w:r>
    </w:p>
    <w:p w:rsidR="00286010" w:rsidRDefault="008D58E2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227AEB">
        <w:rPr>
          <w:sz w:val="26"/>
          <w:szCs w:val="26"/>
        </w:rPr>
        <w:t xml:space="preserve"> – </w:t>
      </w:r>
      <w:r w:rsidR="008978C6" w:rsidRPr="00227AEB">
        <w:rPr>
          <w:sz w:val="26"/>
          <w:szCs w:val="26"/>
        </w:rPr>
        <w:t>консультант</w:t>
      </w:r>
      <w:r w:rsidR="00286010" w:rsidRPr="00227AEB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B442E3" w:rsidRPr="00227AEB" w:rsidRDefault="00B442E3" w:rsidP="00286010">
      <w:pPr>
        <w:ind w:firstLine="709"/>
        <w:jc w:val="both"/>
        <w:rPr>
          <w:sz w:val="26"/>
          <w:szCs w:val="26"/>
        </w:rPr>
      </w:pPr>
    </w:p>
    <w:p w:rsidR="00262E8D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FB324F" w:rsidRPr="00227AEB">
        <w:rPr>
          <w:sz w:val="26"/>
          <w:szCs w:val="26"/>
        </w:rPr>
        <w:t xml:space="preserve">истрации в зале присутствовало </w:t>
      </w:r>
      <w:r w:rsidR="00D16876">
        <w:rPr>
          <w:sz w:val="26"/>
          <w:szCs w:val="26"/>
        </w:rPr>
        <w:t>24</w:t>
      </w:r>
      <w:r w:rsidR="0050711D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</w:t>
      </w:r>
      <w:r w:rsidR="00D16876">
        <w:rPr>
          <w:sz w:val="26"/>
          <w:szCs w:val="26"/>
        </w:rPr>
        <w:t>а</w:t>
      </w:r>
      <w:r w:rsidRPr="00227AEB">
        <w:rPr>
          <w:sz w:val="26"/>
          <w:szCs w:val="26"/>
        </w:rPr>
        <w:t>.</w:t>
      </w:r>
    </w:p>
    <w:p w:rsidR="00B442E3" w:rsidRDefault="00B442E3" w:rsidP="00532C1A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Слушания организованы и проводятся согласно </w:t>
      </w:r>
      <w:r w:rsidR="004741D7" w:rsidRPr="00227AEB">
        <w:rPr>
          <w:sz w:val="26"/>
          <w:szCs w:val="26"/>
        </w:rPr>
        <w:t xml:space="preserve">Положению </w:t>
      </w:r>
      <w:r w:rsidR="00972FB7">
        <w:rPr>
          <w:sz w:val="26"/>
          <w:szCs w:val="26"/>
        </w:rPr>
        <w:t xml:space="preserve">                                     </w:t>
      </w:r>
      <w:r w:rsidR="004741D7" w:rsidRPr="00227AEB">
        <w:rPr>
          <w:sz w:val="26"/>
          <w:szCs w:val="26"/>
        </w:rPr>
        <w:t>об общественных обсуждениях и публичных слушаниях в городе Пскове</w:t>
      </w:r>
      <w:r w:rsidR="008978C6" w:rsidRPr="00227AEB">
        <w:rPr>
          <w:sz w:val="26"/>
          <w:szCs w:val="26"/>
        </w:rPr>
        <w:t xml:space="preserve">, утвержденному </w:t>
      </w:r>
      <w:r w:rsidR="000D2C32">
        <w:rPr>
          <w:sz w:val="26"/>
          <w:szCs w:val="26"/>
        </w:rPr>
        <w:t>р</w:t>
      </w:r>
      <w:r w:rsidR="00042613" w:rsidRPr="00227AEB">
        <w:rPr>
          <w:sz w:val="26"/>
          <w:szCs w:val="26"/>
        </w:rPr>
        <w:t xml:space="preserve">ешением Псковской городской Думы от </w:t>
      </w:r>
      <w:r w:rsidR="008978C6" w:rsidRPr="00227AEB">
        <w:rPr>
          <w:sz w:val="26"/>
          <w:szCs w:val="26"/>
        </w:rPr>
        <w:t>12.02.2019 № 608,</w:t>
      </w:r>
      <w:r w:rsidR="00972FB7">
        <w:rPr>
          <w:sz w:val="26"/>
          <w:szCs w:val="26"/>
        </w:rPr>
        <w:t xml:space="preserve">                       </w:t>
      </w:r>
      <w:r w:rsidR="008978C6" w:rsidRPr="00227AEB">
        <w:rPr>
          <w:sz w:val="26"/>
          <w:szCs w:val="26"/>
        </w:rPr>
        <w:t xml:space="preserve"> и </w:t>
      </w:r>
      <w:r w:rsidRPr="00227AEB">
        <w:rPr>
          <w:sz w:val="26"/>
          <w:szCs w:val="26"/>
        </w:rPr>
        <w:t>на основании</w:t>
      </w:r>
      <w:r w:rsidRPr="00227AEB">
        <w:rPr>
          <w:b/>
          <w:bCs/>
          <w:sz w:val="26"/>
          <w:szCs w:val="26"/>
        </w:rPr>
        <w:t xml:space="preserve"> Постановления </w:t>
      </w:r>
      <w:r w:rsidR="00E176AB" w:rsidRPr="00227AEB">
        <w:rPr>
          <w:b/>
          <w:bCs/>
          <w:sz w:val="26"/>
          <w:szCs w:val="26"/>
        </w:rPr>
        <w:t xml:space="preserve">исполняющего полномочия </w:t>
      </w:r>
      <w:r w:rsidRPr="00227AEB">
        <w:rPr>
          <w:b/>
          <w:bCs/>
          <w:sz w:val="26"/>
          <w:szCs w:val="26"/>
        </w:rPr>
        <w:t xml:space="preserve">Главы города Пскова от </w:t>
      </w:r>
      <w:r w:rsidR="00E13E43">
        <w:rPr>
          <w:b/>
          <w:bCs/>
          <w:sz w:val="26"/>
          <w:szCs w:val="26"/>
        </w:rPr>
        <w:t>12.10</w:t>
      </w:r>
      <w:r w:rsidR="00E176AB" w:rsidRPr="00227AEB">
        <w:rPr>
          <w:b/>
          <w:bCs/>
          <w:sz w:val="26"/>
          <w:szCs w:val="26"/>
        </w:rPr>
        <w:t>.2022</w:t>
      </w:r>
      <w:r w:rsidRPr="00227AEB">
        <w:rPr>
          <w:b/>
          <w:bCs/>
          <w:sz w:val="26"/>
          <w:szCs w:val="26"/>
        </w:rPr>
        <w:t xml:space="preserve"> № </w:t>
      </w:r>
      <w:r w:rsidR="00E176AB" w:rsidRPr="00227AEB">
        <w:rPr>
          <w:b/>
          <w:bCs/>
          <w:sz w:val="26"/>
          <w:szCs w:val="26"/>
        </w:rPr>
        <w:t>1</w:t>
      </w:r>
      <w:r w:rsidR="005E2879">
        <w:rPr>
          <w:b/>
          <w:bCs/>
          <w:sz w:val="26"/>
          <w:szCs w:val="26"/>
        </w:rPr>
        <w:t>91</w:t>
      </w:r>
      <w:r w:rsidR="00583F59" w:rsidRPr="009E0F61">
        <w:rPr>
          <w:bCs/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которое опубликовано в газете «Псковские Новости»</w:t>
      </w:r>
      <w:r w:rsidR="00EF45F9" w:rsidRPr="00227AEB">
        <w:rPr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227AEB">
        <w:rPr>
          <w:sz w:val="26"/>
          <w:szCs w:val="26"/>
        </w:rPr>
        <w:t xml:space="preserve"> </w:t>
      </w:r>
      <w:r w:rsidR="00E13E43">
        <w:rPr>
          <w:sz w:val="26"/>
          <w:szCs w:val="26"/>
        </w:rPr>
        <w:t>14.10</w:t>
      </w:r>
      <w:r w:rsidR="00E176AB" w:rsidRPr="00227AEB">
        <w:rPr>
          <w:sz w:val="26"/>
          <w:szCs w:val="26"/>
        </w:rPr>
        <w:t>.2022</w:t>
      </w:r>
      <w:r w:rsidR="0015441F" w:rsidRPr="00227AEB">
        <w:rPr>
          <w:bCs/>
          <w:sz w:val="26"/>
          <w:szCs w:val="26"/>
        </w:rPr>
        <w:t>.</w:t>
      </w:r>
      <w:proofErr w:type="gramEnd"/>
    </w:p>
    <w:p w:rsidR="00FA376E" w:rsidRPr="00227AEB" w:rsidRDefault="00FA376E" w:rsidP="00532C1A">
      <w:pPr>
        <w:ind w:firstLine="709"/>
        <w:jc w:val="both"/>
        <w:rPr>
          <w:bCs/>
          <w:sz w:val="26"/>
          <w:szCs w:val="26"/>
        </w:rPr>
      </w:pPr>
      <w:r w:rsidRPr="00227AEB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227AEB">
        <w:rPr>
          <w:bCs/>
          <w:sz w:val="26"/>
          <w:szCs w:val="26"/>
        </w:rPr>
        <w:t>в</w:t>
      </w:r>
      <w:r w:rsidR="00392EB5" w:rsidRPr="00227AEB">
        <w:rPr>
          <w:bCs/>
          <w:sz w:val="26"/>
          <w:szCs w:val="26"/>
        </w:rPr>
        <w:t xml:space="preserve">ление </w:t>
      </w:r>
      <w:r w:rsidR="00E176AB" w:rsidRPr="00227AEB">
        <w:rPr>
          <w:bCs/>
          <w:sz w:val="26"/>
          <w:szCs w:val="26"/>
        </w:rPr>
        <w:t xml:space="preserve">исполняющего полномочия </w:t>
      </w:r>
      <w:r w:rsidR="00392EB5" w:rsidRPr="00227AEB">
        <w:rPr>
          <w:bCs/>
          <w:sz w:val="26"/>
          <w:szCs w:val="26"/>
        </w:rPr>
        <w:t xml:space="preserve">Главы города </w:t>
      </w:r>
      <w:r w:rsidR="008978C6" w:rsidRPr="00227AEB">
        <w:rPr>
          <w:bCs/>
          <w:sz w:val="26"/>
          <w:szCs w:val="26"/>
        </w:rPr>
        <w:t xml:space="preserve">Пскова от </w:t>
      </w:r>
      <w:r w:rsidR="00E13E43">
        <w:rPr>
          <w:bCs/>
          <w:sz w:val="26"/>
          <w:szCs w:val="26"/>
        </w:rPr>
        <w:t>12.10</w:t>
      </w:r>
      <w:r w:rsidR="00E176AB" w:rsidRPr="00227AEB">
        <w:rPr>
          <w:bCs/>
          <w:sz w:val="26"/>
          <w:szCs w:val="26"/>
        </w:rPr>
        <w:t>.2022</w:t>
      </w:r>
      <w:r w:rsidRPr="00227AEB">
        <w:rPr>
          <w:bCs/>
          <w:sz w:val="26"/>
          <w:szCs w:val="26"/>
        </w:rPr>
        <w:t xml:space="preserve"> № </w:t>
      </w:r>
      <w:r w:rsidR="00E176AB" w:rsidRPr="00227AEB">
        <w:rPr>
          <w:bCs/>
          <w:sz w:val="26"/>
          <w:szCs w:val="26"/>
        </w:rPr>
        <w:t>1</w:t>
      </w:r>
      <w:r w:rsidR="005E2879">
        <w:rPr>
          <w:bCs/>
          <w:sz w:val="26"/>
          <w:szCs w:val="26"/>
        </w:rPr>
        <w:t>91</w:t>
      </w:r>
      <w:r w:rsidRPr="00227AEB">
        <w:rPr>
          <w:bCs/>
          <w:sz w:val="26"/>
          <w:szCs w:val="26"/>
        </w:rPr>
        <w:t>, которое содержит следующую информацию: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проекте, подлежащем рассмотрению на публичных слушаниях, </w:t>
      </w:r>
      <w:r w:rsidR="00F83B11">
        <w:rPr>
          <w:sz w:val="26"/>
          <w:szCs w:val="26"/>
        </w:rPr>
        <w:t xml:space="preserve">                          </w:t>
      </w:r>
      <w:r w:rsidRPr="00227AEB">
        <w:rPr>
          <w:sz w:val="26"/>
          <w:szCs w:val="26"/>
        </w:rPr>
        <w:t>и перечень информационных материалов к такому проекту;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227AEB">
        <w:rPr>
          <w:sz w:val="26"/>
          <w:szCs w:val="26"/>
        </w:rPr>
        <w:t xml:space="preserve">                           </w:t>
      </w:r>
      <w:r w:rsidRPr="00227AEB">
        <w:rPr>
          <w:sz w:val="26"/>
          <w:szCs w:val="26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227AEB">
        <w:rPr>
          <w:sz w:val="26"/>
          <w:szCs w:val="26"/>
        </w:rPr>
        <w:t xml:space="preserve">                               </w:t>
      </w:r>
      <w:r w:rsidRPr="00227AEB">
        <w:rPr>
          <w:sz w:val="26"/>
          <w:szCs w:val="26"/>
        </w:rPr>
        <w:t>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Предложения и замечания по теме публич</w:t>
      </w:r>
      <w:r w:rsidR="003B3FDB" w:rsidRPr="00227AEB">
        <w:rPr>
          <w:sz w:val="26"/>
          <w:szCs w:val="26"/>
        </w:rPr>
        <w:t>ных слушаний принимались в срок</w:t>
      </w:r>
      <w:r w:rsidR="00E176AB" w:rsidRPr="00227AEB">
        <w:rPr>
          <w:sz w:val="26"/>
          <w:szCs w:val="26"/>
        </w:rPr>
        <w:t xml:space="preserve">              </w:t>
      </w:r>
      <w:r w:rsidRPr="00227AEB">
        <w:rPr>
          <w:sz w:val="26"/>
          <w:szCs w:val="26"/>
        </w:rPr>
        <w:t xml:space="preserve"> с</w:t>
      </w:r>
      <w:r w:rsidR="00245C5C" w:rsidRPr="00227AEB">
        <w:rPr>
          <w:sz w:val="26"/>
          <w:szCs w:val="26"/>
        </w:rPr>
        <w:t xml:space="preserve"> </w:t>
      </w:r>
      <w:r w:rsidR="00DC0259">
        <w:rPr>
          <w:sz w:val="26"/>
          <w:szCs w:val="26"/>
        </w:rPr>
        <w:t>14 октября</w:t>
      </w:r>
      <w:r w:rsidR="00E176AB" w:rsidRPr="00227AEB">
        <w:rPr>
          <w:sz w:val="26"/>
          <w:szCs w:val="26"/>
        </w:rPr>
        <w:t xml:space="preserve"> 2022</w:t>
      </w:r>
      <w:r w:rsidR="00FB324F" w:rsidRPr="00227AEB">
        <w:rPr>
          <w:sz w:val="26"/>
          <w:szCs w:val="26"/>
        </w:rPr>
        <w:t xml:space="preserve"> года по </w:t>
      </w:r>
      <w:r w:rsidR="00CA199A">
        <w:rPr>
          <w:sz w:val="26"/>
          <w:szCs w:val="26"/>
        </w:rPr>
        <w:t>12</w:t>
      </w:r>
      <w:r w:rsidR="00E742AB">
        <w:rPr>
          <w:sz w:val="26"/>
          <w:szCs w:val="26"/>
        </w:rPr>
        <w:t xml:space="preserve"> декабря</w:t>
      </w:r>
      <w:r w:rsidR="00E176AB" w:rsidRPr="00227AEB">
        <w:rPr>
          <w:sz w:val="26"/>
          <w:szCs w:val="26"/>
        </w:rPr>
        <w:t xml:space="preserve"> 2022</w:t>
      </w:r>
      <w:r w:rsidRPr="00227AEB">
        <w:rPr>
          <w:sz w:val="26"/>
          <w:szCs w:val="26"/>
        </w:rPr>
        <w:t xml:space="preserve"> года.</w:t>
      </w:r>
    </w:p>
    <w:p w:rsidR="00DC3C67" w:rsidRPr="00227AEB" w:rsidRDefault="00FA376E" w:rsidP="00E742AB">
      <w:pPr>
        <w:ind w:firstLine="709"/>
        <w:jc w:val="both"/>
        <w:rPr>
          <w:sz w:val="26"/>
          <w:szCs w:val="26"/>
        </w:rPr>
      </w:pPr>
      <w:r w:rsidRPr="00227AEB">
        <w:rPr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227AEB">
        <w:rPr>
          <w:sz w:val="26"/>
          <w:szCs w:val="26"/>
        </w:rPr>
        <w:t xml:space="preserve"> </w:t>
      </w:r>
      <w:r w:rsidR="00DC3C67" w:rsidRPr="00227AEB">
        <w:rPr>
          <w:sz w:val="26"/>
          <w:szCs w:val="26"/>
        </w:rPr>
        <w:t xml:space="preserve">проекта муниципального правового акта - решения Псковской городской Думы </w:t>
      </w:r>
      <w:r w:rsidR="005D7FCD">
        <w:rPr>
          <w:sz w:val="26"/>
          <w:szCs w:val="26"/>
        </w:rPr>
        <w:t xml:space="preserve">               </w:t>
      </w:r>
      <w:r w:rsidR="00DC3C67" w:rsidRPr="00227AEB">
        <w:rPr>
          <w:sz w:val="26"/>
          <w:szCs w:val="26"/>
        </w:rPr>
        <w:t>«</w:t>
      </w:r>
      <w:r w:rsidR="00F15DEB" w:rsidRPr="00227AEB">
        <w:rPr>
          <w:sz w:val="26"/>
          <w:szCs w:val="26"/>
        </w:rPr>
        <w:t xml:space="preserve">О внесении изменений в </w:t>
      </w:r>
      <w:r w:rsidR="00FD638D">
        <w:rPr>
          <w:sz w:val="26"/>
          <w:szCs w:val="26"/>
        </w:rPr>
        <w:t xml:space="preserve">Генеральный план муниципального образования «Город </w:t>
      </w:r>
      <w:r w:rsidR="00FD638D">
        <w:rPr>
          <w:sz w:val="26"/>
          <w:szCs w:val="26"/>
        </w:rPr>
        <w:lastRenderedPageBreak/>
        <w:t>Псков</w:t>
      </w:r>
      <w:r w:rsidR="00B807F1">
        <w:rPr>
          <w:sz w:val="26"/>
          <w:szCs w:val="26"/>
        </w:rPr>
        <w:t>»</w:t>
      </w:r>
      <w:r w:rsidR="00FD638D">
        <w:rPr>
          <w:sz w:val="26"/>
          <w:szCs w:val="26"/>
        </w:rPr>
        <w:t>, утвержденный решением Псковской городской Думы от 19 февраля 2010 г. № 1125»</w:t>
      </w:r>
      <w:r w:rsidR="00B807F1">
        <w:rPr>
          <w:sz w:val="26"/>
          <w:szCs w:val="26"/>
        </w:rPr>
        <w:t>.</w:t>
      </w:r>
    </w:p>
    <w:p w:rsidR="003867C4" w:rsidRDefault="005C07FC" w:rsidP="003867C4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</w:t>
      </w:r>
      <w:r w:rsidR="003867C4" w:rsidRPr="003867C4">
        <w:rPr>
          <w:sz w:val="26"/>
          <w:szCs w:val="26"/>
        </w:rPr>
        <w:t xml:space="preserve">редлагается </w:t>
      </w:r>
      <w:r>
        <w:rPr>
          <w:sz w:val="26"/>
          <w:szCs w:val="26"/>
        </w:rPr>
        <w:t>внести изменения в Генеральный план муниципального образования «Город Псков», утвержденный решением Псковской городской Думы от 19 февраля 2010 г. № 1125, изложив в редакции согласно приложению к проекту решения.</w:t>
      </w:r>
    </w:p>
    <w:p w:rsidR="005C07FC" w:rsidRPr="00793807" w:rsidRDefault="005C07FC" w:rsidP="005C07F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93807">
        <w:rPr>
          <w:sz w:val="26"/>
          <w:szCs w:val="26"/>
        </w:rPr>
        <w:t xml:space="preserve">С проектом </w:t>
      </w:r>
      <w:proofErr w:type="gramStart"/>
      <w:r w:rsidRPr="00793807">
        <w:rPr>
          <w:sz w:val="26"/>
          <w:szCs w:val="26"/>
        </w:rPr>
        <w:t>Генерального</w:t>
      </w:r>
      <w:proofErr w:type="gramEnd"/>
      <w:r w:rsidRPr="00793807">
        <w:rPr>
          <w:sz w:val="26"/>
          <w:szCs w:val="26"/>
        </w:rPr>
        <w:t xml:space="preserve"> плана можно было ознакомиться на официальном сайте муниципального образования «Город Псков», а также в Управлении по градостроительной деятельности Администрации города Пскова.</w:t>
      </w:r>
    </w:p>
    <w:p w:rsidR="00077400" w:rsidRDefault="00077400" w:rsidP="008F6EC5">
      <w:pPr>
        <w:ind w:firstLine="709"/>
        <w:jc w:val="both"/>
        <w:rPr>
          <w:sz w:val="26"/>
          <w:szCs w:val="26"/>
        </w:rPr>
      </w:pPr>
    </w:p>
    <w:p w:rsidR="0084281C" w:rsidRPr="00227AEB" w:rsidRDefault="00FA376E" w:rsidP="008F6EC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Время для выступлений: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основному докла</w:t>
      </w:r>
      <w:r w:rsidR="004741D7" w:rsidRPr="00227AEB">
        <w:rPr>
          <w:sz w:val="26"/>
          <w:szCs w:val="26"/>
        </w:rPr>
        <w:t xml:space="preserve">дчику с информацией по вопросу </w:t>
      </w:r>
      <w:r w:rsidRPr="00227AEB">
        <w:rPr>
          <w:sz w:val="26"/>
          <w:szCs w:val="26"/>
        </w:rPr>
        <w:t>- до 10 минут;</w:t>
      </w:r>
    </w:p>
    <w:p w:rsidR="001047D0" w:rsidRPr="00227AEB" w:rsidRDefault="00FA376E" w:rsidP="000125D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для выступле</w:t>
      </w:r>
      <w:r w:rsidR="00E176AB" w:rsidRPr="00227AEB">
        <w:rPr>
          <w:sz w:val="26"/>
          <w:szCs w:val="26"/>
        </w:rPr>
        <w:t>ния</w:t>
      </w:r>
      <w:r w:rsidR="009E0F61">
        <w:rPr>
          <w:sz w:val="26"/>
          <w:szCs w:val="26"/>
        </w:rPr>
        <w:t xml:space="preserve"> в процессе </w:t>
      </w:r>
      <w:r w:rsidRPr="00227AEB">
        <w:rPr>
          <w:sz w:val="26"/>
          <w:szCs w:val="26"/>
        </w:rPr>
        <w:t>слушаний – 3-5 минут.</w:t>
      </w:r>
    </w:p>
    <w:p w:rsidR="00AC7ACD" w:rsidRDefault="00AC7ACD" w:rsidP="00532C1A">
      <w:pPr>
        <w:ind w:firstLine="709"/>
        <w:jc w:val="both"/>
        <w:rPr>
          <w:sz w:val="26"/>
          <w:szCs w:val="26"/>
        </w:rPr>
      </w:pPr>
    </w:p>
    <w:p w:rsidR="00880963" w:rsidRPr="00793807" w:rsidRDefault="004A1A4C" w:rsidP="00880963">
      <w:pPr>
        <w:ind w:firstLine="709"/>
        <w:jc w:val="both"/>
        <w:rPr>
          <w:sz w:val="26"/>
          <w:szCs w:val="26"/>
        </w:rPr>
      </w:pPr>
      <w:r w:rsidRPr="0069003D">
        <w:rPr>
          <w:b/>
          <w:sz w:val="26"/>
          <w:szCs w:val="26"/>
        </w:rPr>
        <w:t>Иванова Ирина Викторовна – Первый заместитель Главы Администрации города Пскова</w:t>
      </w:r>
      <w:r w:rsidR="00EB02CE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- </w:t>
      </w:r>
      <w:proofErr w:type="gramStart"/>
      <w:r w:rsidR="00880963" w:rsidRPr="00793807">
        <w:rPr>
          <w:sz w:val="26"/>
          <w:szCs w:val="26"/>
        </w:rPr>
        <w:t>На сегодняшний день, в адрес организационного комитета публичных слушаний</w:t>
      </w:r>
      <w:r w:rsidR="00880963">
        <w:rPr>
          <w:sz w:val="26"/>
          <w:szCs w:val="26"/>
        </w:rPr>
        <w:t xml:space="preserve"> </w:t>
      </w:r>
      <w:r w:rsidR="00880963" w:rsidRPr="00793807">
        <w:rPr>
          <w:sz w:val="26"/>
          <w:szCs w:val="26"/>
        </w:rPr>
        <w:t xml:space="preserve">от председателей и членов правления СНТ «Ремзавод», СНТ «Авторемзавод», СНТ «Дружба», СНТ «Льнокомбинат» и других СНТ в границах улицы Линейной в городе Пскове, </w:t>
      </w:r>
      <w:r w:rsidR="001B51A3">
        <w:rPr>
          <w:sz w:val="26"/>
          <w:szCs w:val="26"/>
        </w:rPr>
        <w:t xml:space="preserve">                    </w:t>
      </w:r>
      <w:r w:rsidR="00880963" w:rsidRPr="00793807">
        <w:rPr>
          <w:sz w:val="26"/>
          <w:szCs w:val="26"/>
        </w:rPr>
        <w:t>а также от жителей города Пскова, чьи земельные участки находятся в границах вышеуказанных СНТ, поступило более 25 возражений (замечаний) в письменном виде</w:t>
      </w:r>
      <w:r w:rsidR="00E1594B">
        <w:rPr>
          <w:sz w:val="26"/>
          <w:szCs w:val="26"/>
        </w:rPr>
        <w:t xml:space="preserve"> </w:t>
      </w:r>
      <w:r w:rsidR="00880963" w:rsidRPr="00793807">
        <w:rPr>
          <w:sz w:val="26"/>
          <w:szCs w:val="26"/>
        </w:rPr>
        <w:t>к проекту решения Псковской городской Думы</w:t>
      </w:r>
      <w:proofErr w:type="gramEnd"/>
      <w:r w:rsidR="00880963" w:rsidRPr="00793807">
        <w:rPr>
          <w:sz w:val="26"/>
          <w:szCs w:val="26"/>
        </w:rPr>
        <w:t xml:space="preserve"> </w:t>
      </w:r>
      <w:r w:rsidR="00880963" w:rsidRPr="00793807">
        <w:rPr>
          <w:b/>
          <w:sz w:val="26"/>
          <w:szCs w:val="26"/>
        </w:rPr>
        <w:t>«</w:t>
      </w:r>
      <w:r w:rsidR="00880963" w:rsidRPr="00793807">
        <w:rPr>
          <w:sz w:val="26"/>
          <w:szCs w:val="26"/>
        </w:rPr>
        <w:t xml:space="preserve">О внесении изменений </w:t>
      </w:r>
      <w:r w:rsidR="001B51A3">
        <w:rPr>
          <w:sz w:val="26"/>
          <w:szCs w:val="26"/>
        </w:rPr>
        <w:t xml:space="preserve">                         </w:t>
      </w:r>
      <w:r w:rsidR="00880963" w:rsidRPr="00793807">
        <w:rPr>
          <w:sz w:val="26"/>
          <w:szCs w:val="26"/>
        </w:rPr>
        <w:t>в Генеральный план муниципального образования «Город Псков», утвержденный решением Псковской городской Думы от 19 февраля 2010 г. № 1125».</w:t>
      </w:r>
    </w:p>
    <w:p w:rsidR="00880963" w:rsidRPr="00793807" w:rsidRDefault="00880963" w:rsidP="00880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93807">
        <w:rPr>
          <w:sz w:val="26"/>
          <w:szCs w:val="26"/>
        </w:rPr>
        <w:t>Все поступившие возражения (замечания) идентичны – они касаются изменений территориальной зоны Ж</w:t>
      </w:r>
      <w:proofErr w:type="gramStart"/>
      <w:r w:rsidRPr="00793807">
        <w:rPr>
          <w:sz w:val="26"/>
          <w:szCs w:val="26"/>
        </w:rPr>
        <w:t>1</w:t>
      </w:r>
      <w:proofErr w:type="gramEnd"/>
      <w:r w:rsidRPr="00793807">
        <w:rPr>
          <w:sz w:val="26"/>
          <w:szCs w:val="26"/>
        </w:rPr>
        <w:t xml:space="preserve"> «</w:t>
      </w:r>
      <w:r w:rsidRPr="00793807">
        <w:rPr>
          <w:rFonts w:eastAsiaTheme="minorHAnsi"/>
          <w:sz w:val="26"/>
          <w:szCs w:val="26"/>
        </w:rPr>
        <w:t xml:space="preserve">Зона застройки многоэтажными жилыми домами </w:t>
      </w:r>
      <w:r w:rsidRPr="00793807">
        <w:rPr>
          <w:sz w:val="26"/>
          <w:szCs w:val="26"/>
        </w:rPr>
        <w:t>(9 этажей и более)»/либо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ОД1 «Многофункциональная общественно-деловая зона»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на территориальную зону Ж4 «Зона застройки индивидуальными жилыми домами».</w:t>
      </w:r>
    </w:p>
    <w:p w:rsidR="00880963" w:rsidRPr="00793807" w:rsidRDefault="00880963" w:rsidP="00880963">
      <w:pPr>
        <w:ind w:firstLine="709"/>
        <w:jc w:val="both"/>
        <w:rPr>
          <w:sz w:val="26"/>
          <w:szCs w:val="26"/>
        </w:rPr>
      </w:pPr>
      <w:r w:rsidRPr="00793807">
        <w:rPr>
          <w:sz w:val="26"/>
          <w:szCs w:val="26"/>
        </w:rPr>
        <w:t>Кроме того, поступило предложение от индивидуального предпринимателя Лузиной Светланы Александровны. Заявитель просит рассмотреть возможность внесения соответствующих изменений в Генеральный план муниципального образования «Город Псков» в части изменений территориальной зоны ОД</w:t>
      </w:r>
      <w:proofErr w:type="gramStart"/>
      <w:r w:rsidRPr="00793807">
        <w:rPr>
          <w:sz w:val="26"/>
          <w:szCs w:val="26"/>
        </w:rPr>
        <w:t>1</w:t>
      </w:r>
      <w:proofErr w:type="gramEnd"/>
      <w:r w:rsidRPr="00793807">
        <w:rPr>
          <w:sz w:val="26"/>
          <w:szCs w:val="26"/>
        </w:rPr>
        <w:t xml:space="preserve"> «Многофункциональная общественно-деловая зона», в границах которой расположены ее земельные участки, 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на территориальную зону Ж1 «</w:t>
      </w:r>
      <w:r w:rsidRPr="00793807">
        <w:rPr>
          <w:rFonts w:eastAsiaTheme="minorHAnsi"/>
          <w:sz w:val="26"/>
          <w:szCs w:val="26"/>
        </w:rPr>
        <w:t xml:space="preserve">Зона застройки многоэтажными жилыми домами </w:t>
      </w:r>
      <w:r w:rsidRPr="00793807">
        <w:rPr>
          <w:sz w:val="26"/>
          <w:szCs w:val="26"/>
        </w:rPr>
        <w:t>(9 этажей и более)».</w:t>
      </w:r>
    </w:p>
    <w:p w:rsidR="00880963" w:rsidRPr="00793807" w:rsidRDefault="00880963" w:rsidP="00880963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793807">
        <w:rPr>
          <w:sz w:val="26"/>
          <w:szCs w:val="26"/>
        </w:rPr>
        <w:t>Все возражения и предложения направлены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в Администрацию города Пскова, разработчику проекта решения Псковской городской Думы «О внесении изменений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 xml:space="preserve">в Генеральный план муниципального образования «Город Псков», утвержденный решением Псковской городской Думы от 19 февраля 2010 г. </w:t>
      </w:r>
      <w:r w:rsidR="004D4718">
        <w:rPr>
          <w:sz w:val="26"/>
          <w:szCs w:val="26"/>
        </w:rPr>
        <w:t xml:space="preserve">                      </w:t>
      </w:r>
      <w:r w:rsidRPr="00793807">
        <w:rPr>
          <w:sz w:val="26"/>
          <w:szCs w:val="26"/>
        </w:rPr>
        <w:t>№ 1125», для рассмотрения и учета в работе.</w:t>
      </w:r>
      <w:proofErr w:type="gramEnd"/>
    </w:p>
    <w:p w:rsidR="008A6414" w:rsidRDefault="008A6414" w:rsidP="00532C1A">
      <w:pPr>
        <w:ind w:firstLine="709"/>
        <w:jc w:val="both"/>
        <w:rPr>
          <w:sz w:val="26"/>
          <w:szCs w:val="26"/>
        </w:rPr>
      </w:pPr>
    </w:p>
    <w:p w:rsidR="000125D2" w:rsidRPr="00702303" w:rsidRDefault="001047D0" w:rsidP="00532C1A">
      <w:pPr>
        <w:ind w:firstLine="709"/>
        <w:jc w:val="both"/>
        <w:rPr>
          <w:sz w:val="26"/>
          <w:szCs w:val="26"/>
        </w:rPr>
      </w:pPr>
      <w:r w:rsidRPr="00702303">
        <w:rPr>
          <w:sz w:val="26"/>
          <w:szCs w:val="26"/>
        </w:rPr>
        <w:t xml:space="preserve">С докладом по вопросу слушаний выступил </w:t>
      </w:r>
      <w:r w:rsidR="000A3602" w:rsidRPr="00702303">
        <w:rPr>
          <w:sz w:val="26"/>
          <w:szCs w:val="26"/>
        </w:rPr>
        <w:t>Виноградов Николай Николаевич</w:t>
      </w:r>
      <w:r w:rsidR="00D7349B" w:rsidRPr="00702303">
        <w:rPr>
          <w:sz w:val="26"/>
          <w:szCs w:val="26"/>
        </w:rPr>
        <w:t xml:space="preserve"> - </w:t>
      </w:r>
      <w:r w:rsidR="000A3602" w:rsidRPr="00702303">
        <w:rPr>
          <w:sz w:val="26"/>
          <w:szCs w:val="26"/>
        </w:rPr>
        <w:t>начальник</w:t>
      </w:r>
      <w:r w:rsidR="00D7349B" w:rsidRPr="00702303">
        <w:rPr>
          <w:sz w:val="26"/>
          <w:szCs w:val="26"/>
        </w:rPr>
        <w:t xml:space="preserve"> </w:t>
      </w:r>
      <w:r w:rsidR="00D7349B" w:rsidRPr="00702303">
        <w:rPr>
          <w:color w:val="000000"/>
          <w:sz w:val="26"/>
          <w:szCs w:val="26"/>
          <w:shd w:val="clear" w:color="auto" w:fill="FFFFFF"/>
        </w:rPr>
        <w:t xml:space="preserve">отдела территориального планирования </w:t>
      </w:r>
      <w:r w:rsidR="004D4718">
        <w:rPr>
          <w:color w:val="000000"/>
          <w:sz w:val="26"/>
          <w:szCs w:val="26"/>
          <w:shd w:val="clear" w:color="auto" w:fill="FFFFFF"/>
        </w:rPr>
        <w:t xml:space="preserve">                                           </w:t>
      </w:r>
      <w:r w:rsidR="00D7349B" w:rsidRPr="00702303">
        <w:rPr>
          <w:color w:val="000000"/>
          <w:sz w:val="26"/>
          <w:szCs w:val="26"/>
          <w:shd w:val="clear" w:color="auto" w:fill="FFFFFF"/>
        </w:rPr>
        <w:t>и градостроительного зонирования</w:t>
      </w:r>
      <w:r w:rsidR="00D7349B" w:rsidRPr="00702303">
        <w:rPr>
          <w:sz w:val="26"/>
          <w:szCs w:val="26"/>
        </w:rPr>
        <w:t xml:space="preserve"> Управления по </w:t>
      </w:r>
      <w:proofErr w:type="gramStart"/>
      <w:r w:rsidR="00D7349B" w:rsidRPr="00702303">
        <w:rPr>
          <w:sz w:val="26"/>
          <w:szCs w:val="26"/>
        </w:rPr>
        <w:t>градостроительной</w:t>
      </w:r>
      <w:proofErr w:type="gramEnd"/>
      <w:r w:rsidR="00D7349B" w:rsidRPr="00702303">
        <w:rPr>
          <w:sz w:val="26"/>
          <w:szCs w:val="26"/>
        </w:rPr>
        <w:t xml:space="preserve"> деятельности Администрации города Пскова.</w:t>
      </w:r>
    </w:p>
    <w:p w:rsidR="00702303" w:rsidRDefault="000A3602" w:rsidP="00BA3E1A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lastRenderedPageBreak/>
        <w:t>Виноградов Николай Николаевич</w:t>
      </w:r>
      <w:r w:rsidR="008D2FF8">
        <w:rPr>
          <w:b/>
          <w:sz w:val="26"/>
          <w:szCs w:val="26"/>
        </w:rPr>
        <w:t xml:space="preserve">, </w:t>
      </w:r>
      <w:r w:rsidR="008D2FF8" w:rsidRPr="008D2FF8">
        <w:rPr>
          <w:b/>
          <w:sz w:val="26"/>
          <w:szCs w:val="26"/>
        </w:rPr>
        <w:t xml:space="preserve">начальник </w:t>
      </w:r>
      <w:r w:rsidR="008D2FF8" w:rsidRPr="008D2FF8">
        <w:rPr>
          <w:b/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8D2FF8" w:rsidRPr="008D2FF8">
        <w:rPr>
          <w:b/>
          <w:sz w:val="26"/>
          <w:szCs w:val="26"/>
        </w:rPr>
        <w:t xml:space="preserve"> Управления </w:t>
      </w:r>
      <w:r w:rsidR="004D4718">
        <w:rPr>
          <w:b/>
          <w:sz w:val="26"/>
          <w:szCs w:val="26"/>
        </w:rPr>
        <w:t xml:space="preserve">                                     </w:t>
      </w:r>
      <w:r w:rsidR="008D2FF8" w:rsidRPr="008D2FF8">
        <w:rPr>
          <w:b/>
          <w:sz w:val="26"/>
          <w:szCs w:val="26"/>
        </w:rPr>
        <w:t>по градостроительной деятельности Администрации города Пскова</w:t>
      </w:r>
      <w:r w:rsidRPr="008D2FF8">
        <w:rPr>
          <w:b/>
          <w:sz w:val="26"/>
          <w:szCs w:val="26"/>
        </w:rPr>
        <w:t xml:space="preserve"> </w:t>
      </w:r>
      <w:r w:rsidR="00AE676B" w:rsidRPr="00702303">
        <w:rPr>
          <w:sz w:val="26"/>
          <w:szCs w:val="26"/>
        </w:rPr>
        <w:t>–</w:t>
      </w:r>
      <w:r w:rsidR="00BD17B9" w:rsidRPr="00702303">
        <w:rPr>
          <w:sz w:val="26"/>
          <w:szCs w:val="26"/>
        </w:rPr>
        <w:t xml:space="preserve"> </w:t>
      </w:r>
      <w:r w:rsidR="004D4718">
        <w:rPr>
          <w:sz w:val="26"/>
          <w:szCs w:val="26"/>
        </w:rPr>
        <w:t xml:space="preserve">                          </w:t>
      </w:r>
      <w:r w:rsidR="008A6414">
        <w:rPr>
          <w:sz w:val="26"/>
          <w:szCs w:val="26"/>
        </w:rPr>
        <w:t xml:space="preserve">На основании постановления Администрации города Пскова от 26.07.2021 № 1007 было принято решение о подготовке предложений о внесении изменений </w:t>
      </w:r>
      <w:r w:rsidR="004D4718">
        <w:rPr>
          <w:sz w:val="26"/>
          <w:szCs w:val="26"/>
        </w:rPr>
        <w:t xml:space="preserve">                              </w:t>
      </w:r>
      <w:r w:rsidR="008A6414">
        <w:rPr>
          <w:sz w:val="26"/>
          <w:szCs w:val="26"/>
        </w:rPr>
        <w:t>в Генеральный план муниципального образования «Город Псков» (далее – Генеральный план). Был организован сбор предложений</w:t>
      </w:r>
      <w:r w:rsidR="008D2FF8">
        <w:rPr>
          <w:sz w:val="26"/>
          <w:szCs w:val="26"/>
        </w:rPr>
        <w:t xml:space="preserve"> </w:t>
      </w:r>
      <w:r w:rsidR="008A6414">
        <w:rPr>
          <w:sz w:val="26"/>
          <w:szCs w:val="26"/>
        </w:rPr>
        <w:t xml:space="preserve">от физических </w:t>
      </w:r>
      <w:r w:rsidR="004D4718">
        <w:rPr>
          <w:sz w:val="26"/>
          <w:szCs w:val="26"/>
        </w:rPr>
        <w:t xml:space="preserve">                                </w:t>
      </w:r>
      <w:r w:rsidR="008A6414">
        <w:rPr>
          <w:sz w:val="26"/>
          <w:szCs w:val="26"/>
        </w:rPr>
        <w:t xml:space="preserve">и юридических лиц, а также от органов государственной власти. </w:t>
      </w:r>
      <w:r w:rsidR="008F5A3D">
        <w:rPr>
          <w:sz w:val="26"/>
          <w:szCs w:val="26"/>
        </w:rPr>
        <w:t xml:space="preserve">Создана </w:t>
      </w:r>
      <w:r w:rsidR="00D23CE3">
        <w:rPr>
          <w:sz w:val="26"/>
          <w:szCs w:val="26"/>
        </w:rPr>
        <w:t>к</w:t>
      </w:r>
      <w:r w:rsidR="008F5A3D">
        <w:rPr>
          <w:sz w:val="26"/>
          <w:szCs w:val="26"/>
        </w:rPr>
        <w:t xml:space="preserve">омиссия по рассмотрению этих предложений. Состоялось три заседания комиссии, </w:t>
      </w:r>
      <w:r w:rsidR="008D2FF8">
        <w:rPr>
          <w:sz w:val="26"/>
          <w:szCs w:val="26"/>
        </w:rPr>
        <w:t xml:space="preserve">                  </w:t>
      </w:r>
      <w:r w:rsidR="008F5A3D">
        <w:rPr>
          <w:sz w:val="26"/>
          <w:szCs w:val="26"/>
        </w:rPr>
        <w:t>на которых рассмотрено сорок пять вопросов.</w:t>
      </w:r>
    </w:p>
    <w:p w:rsidR="00F130AC" w:rsidRPr="00F130AC" w:rsidRDefault="00F130AC" w:rsidP="00F130AC">
      <w:pPr>
        <w:ind w:firstLine="709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В рамках корректировки </w:t>
      </w:r>
      <w:proofErr w:type="gramStart"/>
      <w:r>
        <w:rPr>
          <w:sz w:val="26"/>
          <w:szCs w:val="26"/>
        </w:rPr>
        <w:t>Г</w:t>
      </w:r>
      <w:r w:rsidRPr="00F130AC">
        <w:rPr>
          <w:sz w:val="26"/>
          <w:szCs w:val="26"/>
        </w:rPr>
        <w:t>енерального</w:t>
      </w:r>
      <w:proofErr w:type="gramEnd"/>
      <w:r w:rsidRPr="00F130AC">
        <w:rPr>
          <w:sz w:val="26"/>
          <w:szCs w:val="26"/>
        </w:rPr>
        <w:t xml:space="preserve"> плана проведены следующие работы: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proofErr w:type="gramStart"/>
      <w:r w:rsidRPr="00F130AC">
        <w:rPr>
          <w:sz w:val="26"/>
          <w:szCs w:val="26"/>
        </w:rPr>
        <w:t>Откорректированы зоны с особыми условиями использования территории, границы санитарных разрывов в соответствии с материалами Единого государственного реестра недвижимости.</w:t>
      </w:r>
      <w:proofErr w:type="gramEnd"/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Откорректированы границы зон специального назначения </w:t>
      </w:r>
      <w:r w:rsidR="004D471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в соответствии с информацией Министерства обороны РФ.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Откорректированы границы территорий объектов культурного наследия и границы их охранных зон в соответствии с материалами Комитета</w:t>
      </w:r>
      <w:r w:rsidR="004D4718">
        <w:rPr>
          <w:sz w:val="26"/>
          <w:szCs w:val="26"/>
        </w:rPr>
        <w:t xml:space="preserve">                  </w:t>
      </w:r>
      <w:r w:rsidRPr="00F130AC">
        <w:rPr>
          <w:sz w:val="26"/>
          <w:szCs w:val="26"/>
        </w:rPr>
        <w:t xml:space="preserve"> по охране объектов культурного наследия Псковской области.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В генеральном плане отражены новые федеральные и региональные объекты, планируемые к размещению на территории города Пскова </w:t>
      </w:r>
      <w:r w:rsidR="004D4718">
        <w:rPr>
          <w:sz w:val="26"/>
          <w:szCs w:val="26"/>
        </w:rPr>
        <w:t xml:space="preserve">                                   </w:t>
      </w:r>
      <w:r w:rsidRPr="00F130AC">
        <w:rPr>
          <w:sz w:val="26"/>
          <w:szCs w:val="26"/>
        </w:rPr>
        <w:t xml:space="preserve">в соответствии со Схемой территориального планирования Псковской области </w:t>
      </w:r>
      <w:r w:rsidR="004D4718">
        <w:rPr>
          <w:sz w:val="26"/>
          <w:szCs w:val="26"/>
        </w:rPr>
        <w:t xml:space="preserve">                   </w:t>
      </w:r>
      <w:r w:rsidRPr="00F130AC">
        <w:rPr>
          <w:sz w:val="26"/>
          <w:szCs w:val="26"/>
        </w:rPr>
        <w:t>(в редакции на 24.05.2022) и Схемами территориального планирования Российской Федерации.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Собраны предложения по новым объектам в области водоснабжения </w:t>
      </w:r>
      <w:r>
        <w:rPr>
          <w:sz w:val="26"/>
          <w:szCs w:val="26"/>
        </w:rPr>
        <w:t xml:space="preserve">                          </w:t>
      </w:r>
      <w:r w:rsidRPr="00F130AC">
        <w:rPr>
          <w:sz w:val="26"/>
          <w:szCs w:val="26"/>
        </w:rPr>
        <w:t>и теплоснабжения города.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Нанесены объекты газового хозяйства федерального значения </w:t>
      </w:r>
      <w:r w:rsidR="004D4718">
        <w:rPr>
          <w:sz w:val="26"/>
          <w:szCs w:val="26"/>
        </w:rPr>
        <w:t xml:space="preserve">                        </w:t>
      </w:r>
      <w:r w:rsidRPr="00F130AC">
        <w:rPr>
          <w:sz w:val="26"/>
          <w:szCs w:val="26"/>
        </w:rPr>
        <w:t>и их охранные зоны.</w:t>
      </w:r>
    </w:p>
    <w:p w:rsidR="00F130AC" w:rsidRPr="00F130AC" w:rsidRDefault="00F130AC" w:rsidP="00F130AC">
      <w:pPr>
        <w:pStyle w:val="a5"/>
        <w:numPr>
          <w:ilvl w:val="0"/>
          <w:numId w:val="1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Включены планируемые к размещению объекты улично-дорожной сети:</w:t>
      </w:r>
    </w:p>
    <w:p w:rsidR="00F130AC" w:rsidRPr="00F130AC" w:rsidRDefault="00F130AC" w:rsidP="00F130AC">
      <w:pPr>
        <w:pStyle w:val="a5"/>
        <w:ind w:left="698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- новый мостовой переход от Комсомольской площади в створ улицы Ипподромной;</w:t>
      </w:r>
    </w:p>
    <w:p w:rsidR="00F130AC" w:rsidRPr="00F130AC" w:rsidRDefault="00F130AC" w:rsidP="00F130AC">
      <w:pPr>
        <w:pStyle w:val="a5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0AC">
        <w:rPr>
          <w:sz w:val="26"/>
          <w:szCs w:val="26"/>
        </w:rPr>
        <w:t xml:space="preserve">дорожная развязка в один уровень на </w:t>
      </w:r>
      <w:proofErr w:type="gramStart"/>
      <w:r w:rsidRPr="00F130AC">
        <w:rPr>
          <w:sz w:val="26"/>
          <w:szCs w:val="26"/>
        </w:rPr>
        <w:t>пересечении</w:t>
      </w:r>
      <w:proofErr w:type="gramEnd"/>
      <w:r w:rsidRPr="00F130AC">
        <w:rPr>
          <w:sz w:val="26"/>
          <w:szCs w:val="26"/>
        </w:rPr>
        <w:t xml:space="preserve"> Рижского проспекта </w:t>
      </w:r>
      <w:r>
        <w:rPr>
          <w:sz w:val="26"/>
          <w:szCs w:val="26"/>
        </w:rPr>
        <w:t xml:space="preserve">                       </w:t>
      </w:r>
      <w:r w:rsidRPr="00F130AC">
        <w:rPr>
          <w:sz w:val="26"/>
          <w:szCs w:val="26"/>
        </w:rPr>
        <w:t>и Гаражного проезда;</w:t>
      </w:r>
    </w:p>
    <w:p w:rsidR="00F130AC" w:rsidRPr="00F130AC" w:rsidRDefault="00F130AC" w:rsidP="00F130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0AC">
        <w:rPr>
          <w:sz w:val="26"/>
          <w:szCs w:val="26"/>
        </w:rPr>
        <w:t>пробивка улицы Советской Армии до улицы Вокзальной через железную дорогу напрямую без скоса, тоже с созданием дорожной развязки в один уровень.</w:t>
      </w:r>
    </w:p>
    <w:p w:rsidR="00F130AC" w:rsidRDefault="00A13336" w:rsidP="00F130AC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="00F130AC">
        <w:rPr>
          <w:sz w:val="26"/>
          <w:szCs w:val="26"/>
        </w:rPr>
        <w:t>очу добавить, что в</w:t>
      </w:r>
      <w:r w:rsidR="00F130AC" w:rsidRPr="00F130AC">
        <w:rPr>
          <w:sz w:val="26"/>
          <w:szCs w:val="26"/>
        </w:rPr>
        <w:t xml:space="preserve"> Администрацию города Пскова </w:t>
      </w:r>
      <w:r>
        <w:rPr>
          <w:sz w:val="26"/>
          <w:szCs w:val="26"/>
        </w:rPr>
        <w:t xml:space="preserve">также </w:t>
      </w:r>
      <w:r w:rsidR="00F130AC" w:rsidRPr="00F130AC">
        <w:rPr>
          <w:sz w:val="26"/>
          <w:szCs w:val="26"/>
        </w:rPr>
        <w:t>поступил</w:t>
      </w:r>
      <w:r>
        <w:rPr>
          <w:sz w:val="26"/>
          <w:szCs w:val="26"/>
        </w:rPr>
        <w:t>и</w:t>
      </w:r>
      <w:r w:rsidR="00F130AC">
        <w:rPr>
          <w:sz w:val="26"/>
          <w:szCs w:val="26"/>
        </w:rPr>
        <w:t xml:space="preserve">                                 </w:t>
      </w:r>
      <w:r w:rsidR="00F130AC" w:rsidRPr="00F130AC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заявления, предложения в рамках публичных слушаний</w:t>
      </w:r>
      <w:r w:rsidR="00F130AC" w:rsidRPr="00F130AC">
        <w:rPr>
          <w:sz w:val="26"/>
          <w:szCs w:val="26"/>
        </w:rPr>
        <w:t xml:space="preserve">. </w:t>
      </w:r>
      <w:r>
        <w:rPr>
          <w:sz w:val="26"/>
          <w:szCs w:val="26"/>
        </w:rPr>
        <w:t>Все они</w:t>
      </w:r>
      <w:r w:rsidR="00F130AC" w:rsidRPr="00F130AC">
        <w:rPr>
          <w:sz w:val="26"/>
          <w:szCs w:val="26"/>
        </w:rPr>
        <w:t xml:space="preserve"> будут </w:t>
      </w:r>
      <w:r>
        <w:rPr>
          <w:sz w:val="26"/>
          <w:szCs w:val="26"/>
        </w:rPr>
        <w:t>обработаны                         и направлены в Комиссию по рассмотрению</w:t>
      </w:r>
      <w:r w:rsidR="00F130AC" w:rsidRPr="00F130AC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предложений по внесению</w:t>
      </w:r>
      <w:r w:rsidR="00F130AC" w:rsidRPr="00F130AC">
        <w:rPr>
          <w:sz w:val="26"/>
          <w:szCs w:val="26"/>
        </w:rPr>
        <w:t xml:space="preserve"> изменений </w:t>
      </w:r>
      <w:r>
        <w:rPr>
          <w:sz w:val="26"/>
          <w:szCs w:val="26"/>
        </w:rPr>
        <w:t xml:space="preserve">                         в Генеральный план, и по каждому предложению будет дан ответ.</w:t>
      </w:r>
    </w:p>
    <w:p w:rsidR="00A13336" w:rsidRDefault="00A13336" w:rsidP="00F130AC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Каких-то принципиальных изменений не было. Основные направления развития города и основные функциональные зоны мы оставляем на тех же местах, за исключением каких-то небольших изменений, если были обращений граждан – физических лиц, и по которым Комиссия приняла положительное решение.</w:t>
      </w:r>
    </w:p>
    <w:p w:rsidR="00CD43C3" w:rsidRDefault="00CD43C3" w:rsidP="00CD43C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 w:rsidR="00F574BB">
        <w:rPr>
          <w:b/>
          <w:sz w:val="26"/>
          <w:szCs w:val="26"/>
        </w:rPr>
        <w:t>рина Викторовна</w:t>
      </w:r>
      <w:r w:rsidR="00EB02CE">
        <w:rPr>
          <w:b/>
          <w:sz w:val="26"/>
          <w:szCs w:val="26"/>
        </w:rPr>
        <w:t>,</w:t>
      </w:r>
      <w:r w:rsidR="008D2FF8">
        <w:rPr>
          <w:b/>
          <w:sz w:val="26"/>
          <w:szCs w:val="26"/>
        </w:rPr>
        <w:t xml:space="preserve"> </w:t>
      </w:r>
      <w:r w:rsidR="00E266AC" w:rsidRPr="00E45EA9">
        <w:rPr>
          <w:b/>
          <w:sz w:val="26"/>
          <w:szCs w:val="26"/>
        </w:rPr>
        <w:t>Первый заместитель Главы Администрации города Пскова</w:t>
      </w:r>
      <w:r w:rsidR="00EB02CE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574B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266AC">
        <w:rPr>
          <w:sz w:val="26"/>
          <w:szCs w:val="26"/>
        </w:rPr>
        <w:t>Приступим</w:t>
      </w:r>
      <w:r w:rsidR="00F574BB">
        <w:rPr>
          <w:sz w:val="26"/>
          <w:szCs w:val="26"/>
        </w:rPr>
        <w:t xml:space="preserve"> </w:t>
      </w:r>
      <w:r>
        <w:rPr>
          <w:sz w:val="26"/>
          <w:szCs w:val="26"/>
        </w:rPr>
        <w:t>к обсуждению. По регламенту на заслушивание вопроса три-пять минут.</w:t>
      </w:r>
    </w:p>
    <w:p w:rsidR="00CD43C3" w:rsidRDefault="00CD43C3" w:rsidP="00CD43C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lastRenderedPageBreak/>
        <w:t>Комарова Светлана Александровна – житель города Пскова.</w:t>
      </w:r>
      <w:r>
        <w:rPr>
          <w:sz w:val="26"/>
          <w:szCs w:val="26"/>
        </w:rPr>
        <w:t xml:space="preserve"> – Мне интересно, почему в эти изменения Генерального плана не внесены</w:t>
      </w:r>
      <w:r w:rsidR="00AF4D8C">
        <w:rPr>
          <w:sz w:val="26"/>
          <w:szCs w:val="26"/>
        </w:rPr>
        <w:t xml:space="preserve"> изменения нашей зоны – это СНТ вдоль улицы Линейной, изменения зоны</w:t>
      </w:r>
      <w:r w:rsidR="0002377C">
        <w:rPr>
          <w:sz w:val="26"/>
          <w:szCs w:val="26"/>
        </w:rPr>
        <w:t xml:space="preserve"> Ж</w:t>
      </w:r>
      <w:proofErr w:type="gramStart"/>
      <w:r w:rsidR="0002377C">
        <w:rPr>
          <w:sz w:val="26"/>
          <w:szCs w:val="26"/>
        </w:rPr>
        <w:t>1</w:t>
      </w:r>
      <w:proofErr w:type="gramEnd"/>
      <w:r w:rsidR="0002377C">
        <w:rPr>
          <w:sz w:val="26"/>
          <w:szCs w:val="26"/>
        </w:rPr>
        <w:t xml:space="preserve"> на зону Ж4. Это то, что мы просили и ради чего эти изменения затевались. Когда работала </w:t>
      </w:r>
      <w:proofErr w:type="gramStart"/>
      <w:r w:rsidR="00C414C3">
        <w:rPr>
          <w:sz w:val="26"/>
          <w:szCs w:val="26"/>
        </w:rPr>
        <w:t>р</w:t>
      </w:r>
      <w:r w:rsidR="0002377C">
        <w:rPr>
          <w:sz w:val="26"/>
          <w:szCs w:val="26"/>
        </w:rPr>
        <w:t>абочая</w:t>
      </w:r>
      <w:proofErr w:type="gramEnd"/>
      <w:r w:rsidR="0002377C">
        <w:rPr>
          <w:sz w:val="26"/>
          <w:szCs w:val="26"/>
        </w:rPr>
        <w:t xml:space="preserve"> группа, было принято решение, и затем решение было принято на сессии Псковской городской Думы о том, что бы рекомендовать Администрации города Пскова внести эти изменения. Почему эти изменения не включены в Генеральный план?</w:t>
      </w:r>
    </w:p>
    <w:p w:rsidR="0002377C" w:rsidRDefault="008D2FF8" w:rsidP="00CD43C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Главы Админ</w:t>
      </w:r>
      <w:r w:rsidR="00EB02CE">
        <w:rPr>
          <w:b/>
          <w:sz w:val="26"/>
          <w:szCs w:val="26"/>
        </w:rPr>
        <w:t>истрации города Пскова.</w:t>
      </w:r>
      <w:r>
        <w:rPr>
          <w:sz w:val="26"/>
          <w:szCs w:val="26"/>
        </w:rPr>
        <w:t xml:space="preserve"> </w:t>
      </w:r>
      <w:r w:rsidR="0002377C">
        <w:rPr>
          <w:b/>
          <w:sz w:val="26"/>
          <w:szCs w:val="26"/>
        </w:rPr>
        <w:t xml:space="preserve">– </w:t>
      </w:r>
      <w:r w:rsidR="0002377C" w:rsidRPr="0002377C">
        <w:rPr>
          <w:sz w:val="26"/>
          <w:szCs w:val="26"/>
        </w:rPr>
        <w:t>Все верно.</w:t>
      </w:r>
      <w:r w:rsidR="0002377C">
        <w:rPr>
          <w:sz w:val="26"/>
          <w:szCs w:val="26"/>
        </w:rPr>
        <w:t xml:space="preserve"> Как мы и сказали, поступило более двадцати заявлений</w:t>
      </w:r>
      <w:r w:rsidR="00EB02CE">
        <w:rPr>
          <w:sz w:val="26"/>
          <w:szCs w:val="26"/>
        </w:rPr>
        <w:t xml:space="preserve"> </w:t>
      </w:r>
      <w:r w:rsidR="0002377C">
        <w:rPr>
          <w:sz w:val="26"/>
          <w:szCs w:val="26"/>
        </w:rPr>
        <w:t xml:space="preserve">от жителей данных СНТ в районе улицы Линейной. </w:t>
      </w:r>
      <w:r w:rsidR="004D4718">
        <w:rPr>
          <w:sz w:val="26"/>
          <w:szCs w:val="26"/>
        </w:rPr>
        <w:t xml:space="preserve">                            </w:t>
      </w:r>
      <w:r w:rsidR="0002377C">
        <w:rPr>
          <w:sz w:val="26"/>
          <w:szCs w:val="26"/>
        </w:rPr>
        <w:t xml:space="preserve">На сегодняшний день, как вы правильно сказали, </w:t>
      </w:r>
      <w:r w:rsidR="00173735">
        <w:rPr>
          <w:sz w:val="26"/>
          <w:szCs w:val="26"/>
        </w:rPr>
        <w:t xml:space="preserve">работает </w:t>
      </w:r>
      <w:r w:rsidR="00242154">
        <w:rPr>
          <w:sz w:val="26"/>
          <w:szCs w:val="26"/>
        </w:rPr>
        <w:t>р</w:t>
      </w:r>
      <w:r w:rsidR="00173735">
        <w:rPr>
          <w:sz w:val="26"/>
          <w:szCs w:val="26"/>
        </w:rPr>
        <w:t xml:space="preserve">абочая группа, которая рассматривает вариант изменения </w:t>
      </w:r>
      <w:proofErr w:type="gramStart"/>
      <w:r w:rsidR="00173735">
        <w:rPr>
          <w:sz w:val="26"/>
          <w:szCs w:val="26"/>
        </w:rPr>
        <w:t>данной</w:t>
      </w:r>
      <w:proofErr w:type="gramEnd"/>
      <w:r w:rsidR="00173735">
        <w:rPr>
          <w:sz w:val="26"/>
          <w:szCs w:val="26"/>
        </w:rPr>
        <w:t xml:space="preserve"> зоны. Сейчас эти изменения</w:t>
      </w:r>
      <w:r w:rsidR="004D4718">
        <w:rPr>
          <w:sz w:val="26"/>
          <w:szCs w:val="26"/>
        </w:rPr>
        <w:t xml:space="preserve">                              </w:t>
      </w:r>
      <w:r w:rsidR="0098738F">
        <w:rPr>
          <w:sz w:val="26"/>
          <w:szCs w:val="26"/>
        </w:rPr>
        <w:t xml:space="preserve"> </w:t>
      </w:r>
      <w:r w:rsidR="00173735">
        <w:rPr>
          <w:sz w:val="26"/>
          <w:szCs w:val="26"/>
        </w:rPr>
        <w:t>не включены, потому что работа по ним еще</w:t>
      </w:r>
      <w:r w:rsidR="00EB02CE">
        <w:rPr>
          <w:sz w:val="26"/>
          <w:szCs w:val="26"/>
        </w:rPr>
        <w:t xml:space="preserve"> </w:t>
      </w:r>
      <w:r w:rsidR="00173735">
        <w:rPr>
          <w:sz w:val="26"/>
          <w:szCs w:val="26"/>
        </w:rPr>
        <w:t>не завершена. 22 ноября проведено крайнее заседание рабочей группы с участием представителей и председателей СНТ. По предложению представи</w:t>
      </w:r>
      <w:r w:rsidR="0098738F">
        <w:rPr>
          <w:sz w:val="26"/>
          <w:szCs w:val="26"/>
        </w:rPr>
        <w:t>телей СНТ</w:t>
      </w:r>
      <w:r w:rsidR="00173735">
        <w:rPr>
          <w:sz w:val="26"/>
          <w:szCs w:val="26"/>
        </w:rPr>
        <w:t xml:space="preserve"> были уточнены сами опросные листы. Опросные листы должны быть предоставлены председателями СНТ на комиссию для рассмотрения, потому что для изменения в дальнейшем в зону Ж</w:t>
      </w:r>
      <w:proofErr w:type="gramStart"/>
      <w:r w:rsidR="00173735">
        <w:rPr>
          <w:sz w:val="26"/>
          <w:szCs w:val="26"/>
        </w:rPr>
        <w:t>4</w:t>
      </w:r>
      <w:proofErr w:type="gramEnd"/>
      <w:r w:rsidR="00173735">
        <w:rPr>
          <w:sz w:val="26"/>
          <w:szCs w:val="26"/>
        </w:rPr>
        <w:t xml:space="preserve"> необходимо будет предусмотреть там улично-дорожную сеть, которая отвечает всем требованиям </w:t>
      </w:r>
      <w:r w:rsidR="00F574BB">
        <w:rPr>
          <w:sz w:val="26"/>
          <w:szCs w:val="26"/>
        </w:rPr>
        <w:t>(непосредственно с тротуарами и освещением). Будут подлежать изъятию земельные участки, которые</w:t>
      </w:r>
      <w:r w:rsidR="0098738F">
        <w:rPr>
          <w:sz w:val="26"/>
          <w:szCs w:val="26"/>
        </w:rPr>
        <w:t xml:space="preserve"> </w:t>
      </w:r>
      <w:r w:rsidR="00F574BB">
        <w:rPr>
          <w:sz w:val="26"/>
          <w:szCs w:val="26"/>
        </w:rPr>
        <w:t xml:space="preserve">на сегодняшний день принадлежат гражданам на </w:t>
      </w:r>
      <w:proofErr w:type="gramStart"/>
      <w:r w:rsidR="00F574BB">
        <w:rPr>
          <w:sz w:val="26"/>
          <w:szCs w:val="26"/>
        </w:rPr>
        <w:t>праве</w:t>
      </w:r>
      <w:proofErr w:type="gramEnd"/>
      <w:r w:rsidR="00F574BB">
        <w:rPr>
          <w:sz w:val="26"/>
          <w:szCs w:val="26"/>
        </w:rPr>
        <w:t xml:space="preserve"> собственности.</w:t>
      </w:r>
    </w:p>
    <w:p w:rsidR="00F574BB" w:rsidRDefault="00F574BB" w:rsidP="00CD43C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Предыдущий Генеральный план, который был принят в 1973 году, предполагал также размещение на сегодняшний день именно многоэтажной застройки со спортивными объектами и объектами социальной инфраструктуры. </w:t>
      </w:r>
    </w:p>
    <w:p w:rsidR="00F574BB" w:rsidRDefault="00F574BB" w:rsidP="00CD43C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Поэтому, по окончанию работы </w:t>
      </w:r>
      <w:r w:rsidR="002C39D1">
        <w:rPr>
          <w:sz w:val="26"/>
          <w:szCs w:val="26"/>
        </w:rPr>
        <w:t>р</w:t>
      </w:r>
      <w:r>
        <w:rPr>
          <w:sz w:val="26"/>
          <w:szCs w:val="26"/>
        </w:rPr>
        <w:t>абочей группы изменения в Генеральный план также могут быть внесены</w:t>
      </w:r>
      <w:r w:rsidR="00AE7F4D">
        <w:rPr>
          <w:sz w:val="26"/>
          <w:szCs w:val="26"/>
        </w:rPr>
        <w:t>,</w:t>
      </w:r>
      <w:r>
        <w:rPr>
          <w:sz w:val="26"/>
          <w:szCs w:val="26"/>
        </w:rPr>
        <w:t xml:space="preserve"> и это не противоречит законодательству.</w:t>
      </w:r>
    </w:p>
    <w:p w:rsidR="00775DAA" w:rsidRPr="0002377C" w:rsidRDefault="00775DAA" w:rsidP="00CD43C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Сегодня те изменения, которые у нас есть в Генеральном плане,                                      мы не рассматриваем.</w:t>
      </w:r>
    </w:p>
    <w:p w:rsidR="00702303" w:rsidRPr="00F574BB" w:rsidRDefault="0086123E" w:rsidP="00BA3E1A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F574BB">
        <w:rPr>
          <w:b/>
          <w:sz w:val="26"/>
          <w:szCs w:val="26"/>
        </w:rPr>
        <w:t xml:space="preserve">- </w:t>
      </w:r>
      <w:r w:rsidR="00F574BB" w:rsidRPr="00F574BB">
        <w:rPr>
          <w:sz w:val="26"/>
          <w:szCs w:val="26"/>
        </w:rPr>
        <w:t xml:space="preserve">Я </w:t>
      </w:r>
      <w:r w:rsidR="00F574BB">
        <w:rPr>
          <w:sz w:val="26"/>
          <w:szCs w:val="26"/>
        </w:rPr>
        <w:t xml:space="preserve">это все понимаю. Эта рабочая группа работает у нас уже года два или три. Нас </w:t>
      </w:r>
      <w:proofErr w:type="gramStart"/>
      <w:r w:rsidR="00F574BB">
        <w:rPr>
          <w:sz w:val="26"/>
          <w:szCs w:val="26"/>
        </w:rPr>
        <w:t>пинают</w:t>
      </w:r>
      <w:proofErr w:type="gramEnd"/>
      <w:r w:rsidR="00F574BB">
        <w:rPr>
          <w:sz w:val="26"/>
          <w:szCs w:val="26"/>
        </w:rPr>
        <w:t xml:space="preserve"> </w:t>
      </w:r>
      <w:r w:rsidR="004D4718">
        <w:rPr>
          <w:sz w:val="26"/>
          <w:szCs w:val="26"/>
        </w:rPr>
        <w:t xml:space="preserve">                       </w:t>
      </w:r>
      <w:r w:rsidR="00F574BB">
        <w:rPr>
          <w:sz w:val="26"/>
          <w:szCs w:val="26"/>
        </w:rPr>
        <w:t>из стороны в сторону. Простой вопрос – сделать, внести изменения в Генеральный</w:t>
      </w:r>
      <w:r w:rsidR="00290E7D">
        <w:rPr>
          <w:sz w:val="26"/>
          <w:szCs w:val="26"/>
        </w:rPr>
        <w:t xml:space="preserve"> план</w:t>
      </w:r>
      <w:proofErr w:type="gramStart"/>
      <w:r w:rsidR="00290E7D">
        <w:rPr>
          <w:sz w:val="26"/>
          <w:szCs w:val="26"/>
        </w:rPr>
        <w:t>.</w:t>
      </w:r>
      <w:proofErr w:type="gramEnd"/>
      <w:r w:rsidR="00F574BB">
        <w:rPr>
          <w:sz w:val="26"/>
          <w:szCs w:val="26"/>
        </w:rPr>
        <w:t xml:space="preserve"> </w:t>
      </w:r>
      <w:r w:rsidR="00290E7D">
        <w:rPr>
          <w:sz w:val="26"/>
          <w:szCs w:val="26"/>
        </w:rPr>
        <w:t>К</w:t>
      </w:r>
      <w:r w:rsidR="00AE048C">
        <w:rPr>
          <w:sz w:val="26"/>
          <w:szCs w:val="26"/>
        </w:rPr>
        <w:t>ак нас уверяли в прошлый раз -</w:t>
      </w:r>
      <w:r w:rsidR="00F574BB">
        <w:rPr>
          <w:sz w:val="26"/>
          <w:szCs w:val="26"/>
        </w:rPr>
        <w:t xml:space="preserve"> это финансовые вложения</w:t>
      </w:r>
      <w:r w:rsidR="00775DAA">
        <w:rPr>
          <w:sz w:val="26"/>
          <w:szCs w:val="26"/>
        </w:rPr>
        <w:t xml:space="preserve">, которые </w:t>
      </w:r>
      <w:r w:rsidR="004D4718">
        <w:rPr>
          <w:sz w:val="26"/>
          <w:szCs w:val="26"/>
        </w:rPr>
        <w:t xml:space="preserve">                        </w:t>
      </w:r>
      <w:r w:rsidR="00775DAA">
        <w:rPr>
          <w:sz w:val="26"/>
          <w:szCs w:val="26"/>
        </w:rPr>
        <w:t>не запланированы в городе. Если сейчас мы внесем изменения, то в следующий раз вы опять нам скажите, что у нас нет денег на внесение изменений. Наша группа, которая работает в течение дву</w:t>
      </w:r>
      <w:proofErr w:type="gramStart"/>
      <w:r w:rsidR="00775DAA">
        <w:rPr>
          <w:sz w:val="26"/>
          <w:szCs w:val="26"/>
        </w:rPr>
        <w:t>х-</w:t>
      </w:r>
      <w:proofErr w:type="gramEnd"/>
      <w:r w:rsidR="00775DAA">
        <w:rPr>
          <w:sz w:val="26"/>
          <w:szCs w:val="26"/>
        </w:rPr>
        <w:t xml:space="preserve"> трех лет, уже договорилась, до определенного результата мы дошли. Потом вдруг поменялось руководство в город</w:t>
      </w:r>
      <w:r w:rsidR="00E10871">
        <w:rPr>
          <w:sz w:val="26"/>
          <w:szCs w:val="26"/>
        </w:rPr>
        <w:t>е</w:t>
      </w:r>
      <w:r w:rsidR="00775DAA">
        <w:rPr>
          <w:sz w:val="26"/>
          <w:szCs w:val="26"/>
        </w:rPr>
        <w:t xml:space="preserve">, и начали опять – давайте опросы </w:t>
      </w:r>
      <w:r w:rsidR="0098738F">
        <w:rPr>
          <w:sz w:val="26"/>
          <w:szCs w:val="26"/>
        </w:rPr>
        <w:t>проводить, давайте еще что-то.</w:t>
      </w:r>
    </w:p>
    <w:p w:rsidR="00702303" w:rsidRDefault="00775DAA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понимает, что у нас будет изъятие, что будут строиться дворовые проезды. Люди согласны. </w:t>
      </w:r>
    </w:p>
    <w:p w:rsidR="00702303" w:rsidRPr="00775DAA" w:rsidRDefault="008D2FF8" w:rsidP="00BA3E1A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Главы Администрации гор</w:t>
      </w:r>
      <w:r w:rsidR="00EB02CE">
        <w:rPr>
          <w:b/>
          <w:sz w:val="26"/>
          <w:szCs w:val="26"/>
        </w:rPr>
        <w:t>ода Пскова.</w:t>
      </w:r>
      <w:r>
        <w:rPr>
          <w:sz w:val="26"/>
          <w:szCs w:val="26"/>
        </w:rPr>
        <w:t xml:space="preserve"> </w:t>
      </w:r>
      <w:r w:rsidR="00775DAA">
        <w:rPr>
          <w:b/>
          <w:sz w:val="26"/>
          <w:szCs w:val="26"/>
        </w:rPr>
        <w:t xml:space="preserve">– </w:t>
      </w:r>
      <w:r w:rsidR="00775DAA" w:rsidRPr="00775DAA">
        <w:rPr>
          <w:sz w:val="26"/>
          <w:szCs w:val="26"/>
        </w:rPr>
        <w:t>Я понимаю</w:t>
      </w:r>
      <w:r w:rsidR="00775DAA">
        <w:rPr>
          <w:sz w:val="26"/>
          <w:szCs w:val="26"/>
        </w:rPr>
        <w:t>,</w:t>
      </w:r>
      <w:r w:rsidR="00775DAA" w:rsidRPr="00775DAA">
        <w:rPr>
          <w:sz w:val="26"/>
          <w:szCs w:val="26"/>
        </w:rPr>
        <w:t xml:space="preserve"> про что вы говорите. </w:t>
      </w:r>
      <w:r w:rsidR="00775DAA">
        <w:rPr>
          <w:sz w:val="26"/>
          <w:szCs w:val="26"/>
        </w:rPr>
        <w:t xml:space="preserve">Сейчас </w:t>
      </w:r>
      <w:proofErr w:type="gramStart"/>
      <w:r w:rsidR="00775DAA">
        <w:rPr>
          <w:sz w:val="26"/>
          <w:szCs w:val="26"/>
        </w:rPr>
        <w:t>данная</w:t>
      </w:r>
      <w:proofErr w:type="gramEnd"/>
      <w:r w:rsidR="00775DAA">
        <w:rPr>
          <w:sz w:val="26"/>
          <w:szCs w:val="26"/>
        </w:rPr>
        <w:t xml:space="preserve"> группа собирается</w:t>
      </w:r>
      <w:r w:rsidR="00303AE2">
        <w:rPr>
          <w:sz w:val="26"/>
          <w:szCs w:val="26"/>
        </w:rPr>
        <w:t xml:space="preserve"> </w:t>
      </w:r>
      <w:r w:rsidR="00775DAA">
        <w:rPr>
          <w:sz w:val="26"/>
          <w:szCs w:val="26"/>
        </w:rPr>
        <w:t>не менее чем раз в месяц,</w:t>
      </w:r>
      <w:r w:rsidR="0098738F">
        <w:rPr>
          <w:sz w:val="26"/>
          <w:szCs w:val="26"/>
        </w:rPr>
        <w:t xml:space="preserve"> </w:t>
      </w:r>
      <w:r w:rsidR="00775DAA">
        <w:rPr>
          <w:sz w:val="26"/>
          <w:szCs w:val="26"/>
        </w:rPr>
        <w:t xml:space="preserve">на которой мы все это выясняем. Изменение </w:t>
      </w:r>
      <w:proofErr w:type="gramStart"/>
      <w:r w:rsidR="00775DAA">
        <w:rPr>
          <w:sz w:val="26"/>
          <w:szCs w:val="26"/>
        </w:rPr>
        <w:t>градостроительной</w:t>
      </w:r>
      <w:proofErr w:type="gramEnd"/>
      <w:r w:rsidR="00775DAA">
        <w:rPr>
          <w:sz w:val="26"/>
          <w:szCs w:val="26"/>
        </w:rPr>
        <w:t xml:space="preserve"> политики в таком городе как Псков, который развивается</w:t>
      </w:r>
      <w:r w:rsidR="00B74DF2">
        <w:rPr>
          <w:sz w:val="26"/>
          <w:szCs w:val="26"/>
        </w:rPr>
        <w:t xml:space="preserve"> </w:t>
      </w:r>
      <w:r w:rsidR="00775DAA">
        <w:rPr>
          <w:sz w:val="26"/>
          <w:szCs w:val="26"/>
        </w:rPr>
        <w:t>и растет</w:t>
      </w:r>
      <w:r w:rsidR="00B74DF2">
        <w:rPr>
          <w:sz w:val="26"/>
          <w:szCs w:val="26"/>
        </w:rPr>
        <w:t xml:space="preserve"> </w:t>
      </w:r>
      <w:r w:rsidR="00775DAA">
        <w:rPr>
          <w:sz w:val="26"/>
          <w:szCs w:val="26"/>
        </w:rPr>
        <w:t>в новых направлениях, это достаточно ответственное решение и на этот Генеральный план эти изменения</w:t>
      </w:r>
      <w:r w:rsidR="00EB02CE">
        <w:rPr>
          <w:sz w:val="26"/>
          <w:szCs w:val="26"/>
        </w:rPr>
        <w:t xml:space="preserve"> </w:t>
      </w:r>
      <w:r w:rsidR="00775DAA">
        <w:rPr>
          <w:sz w:val="26"/>
          <w:szCs w:val="26"/>
        </w:rPr>
        <w:t xml:space="preserve">не выносятся. Большие денежные затраты нужны были для внесения изменений </w:t>
      </w:r>
      <w:r w:rsidR="00B74DF2">
        <w:rPr>
          <w:sz w:val="26"/>
          <w:szCs w:val="26"/>
        </w:rPr>
        <w:t>– уточнени</w:t>
      </w:r>
      <w:r w:rsidR="000D560D">
        <w:rPr>
          <w:sz w:val="26"/>
          <w:szCs w:val="26"/>
        </w:rPr>
        <w:t>я</w:t>
      </w:r>
      <w:r w:rsidR="00B74DF2">
        <w:rPr>
          <w:sz w:val="26"/>
          <w:szCs w:val="26"/>
        </w:rPr>
        <w:t xml:space="preserve"> всех федеральных объектов, всех охранных зон. Если в части изменения Линейной, </w:t>
      </w:r>
      <w:r w:rsidR="00B74DF2">
        <w:rPr>
          <w:sz w:val="26"/>
          <w:szCs w:val="26"/>
        </w:rPr>
        <w:lastRenderedPageBreak/>
        <w:t xml:space="preserve">когда это </w:t>
      </w:r>
      <w:proofErr w:type="gramStart"/>
      <w:r w:rsidR="00B74DF2">
        <w:rPr>
          <w:sz w:val="26"/>
          <w:szCs w:val="26"/>
        </w:rPr>
        <w:t>будет принято решение или не будет</w:t>
      </w:r>
      <w:proofErr w:type="gramEnd"/>
      <w:r w:rsidR="00B74DF2">
        <w:rPr>
          <w:sz w:val="26"/>
          <w:szCs w:val="26"/>
        </w:rPr>
        <w:t>, то это будет отдельный разговор</w:t>
      </w:r>
      <w:r w:rsidR="006D5996">
        <w:rPr>
          <w:sz w:val="26"/>
          <w:szCs w:val="26"/>
        </w:rPr>
        <w:t>,</w:t>
      </w:r>
      <w:r w:rsidR="00B74DF2">
        <w:rPr>
          <w:sz w:val="26"/>
          <w:szCs w:val="26"/>
        </w:rPr>
        <w:t xml:space="preserve"> </w:t>
      </w:r>
      <w:r w:rsidR="004D4718">
        <w:rPr>
          <w:sz w:val="26"/>
          <w:szCs w:val="26"/>
        </w:rPr>
        <w:t xml:space="preserve">                  </w:t>
      </w:r>
      <w:r w:rsidR="00B74DF2">
        <w:rPr>
          <w:sz w:val="26"/>
          <w:szCs w:val="26"/>
        </w:rPr>
        <w:t xml:space="preserve">и я вас уверяю, что на финансовые затраты на внесение изменений </w:t>
      </w:r>
      <w:r w:rsidR="00EB02CE">
        <w:rPr>
          <w:sz w:val="26"/>
          <w:szCs w:val="26"/>
        </w:rPr>
        <w:t xml:space="preserve">                                 </w:t>
      </w:r>
      <w:r w:rsidR="00B74DF2">
        <w:rPr>
          <w:sz w:val="26"/>
          <w:szCs w:val="26"/>
        </w:rPr>
        <w:t xml:space="preserve">в Генеральный план в этой части мы ссылаться не будем. </w:t>
      </w:r>
    </w:p>
    <w:p w:rsidR="00702303" w:rsidRPr="00B74DF2" w:rsidRDefault="0086123E" w:rsidP="00BA3E1A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B74DF2">
        <w:rPr>
          <w:b/>
          <w:sz w:val="26"/>
          <w:szCs w:val="26"/>
        </w:rPr>
        <w:t xml:space="preserve">– </w:t>
      </w:r>
      <w:r w:rsidR="00B74DF2" w:rsidRPr="00B74DF2">
        <w:rPr>
          <w:sz w:val="26"/>
          <w:szCs w:val="26"/>
        </w:rPr>
        <w:t xml:space="preserve">Ирина Викторовна, </w:t>
      </w:r>
      <w:r w:rsidR="00B74DF2">
        <w:rPr>
          <w:sz w:val="26"/>
          <w:szCs w:val="26"/>
        </w:rPr>
        <w:t xml:space="preserve">не факт, что это будет при вас, потому что уже поменялось несколько руководителей. Мы уже работаем два или три года. Сколько еще будем работать? </w:t>
      </w:r>
    </w:p>
    <w:p w:rsidR="004741D7" w:rsidRPr="00B74DF2" w:rsidRDefault="008D2FF8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 w:rsidR="00EB02CE"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B74DF2">
        <w:rPr>
          <w:b/>
          <w:sz w:val="26"/>
          <w:szCs w:val="26"/>
        </w:rPr>
        <w:t xml:space="preserve">– </w:t>
      </w:r>
      <w:r w:rsidR="00B74DF2" w:rsidRPr="00B74DF2">
        <w:rPr>
          <w:sz w:val="26"/>
          <w:szCs w:val="26"/>
        </w:rPr>
        <w:t xml:space="preserve">До выяснения </w:t>
      </w:r>
      <w:r w:rsidR="00B74DF2">
        <w:rPr>
          <w:sz w:val="26"/>
          <w:szCs w:val="26"/>
        </w:rPr>
        <w:t>всех обстоятельств, которые</w:t>
      </w:r>
      <w:r w:rsidR="004D4718">
        <w:rPr>
          <w:sz w:val="26"/>
          <w:szCs w:val="26"/>
        </w:rPr>
        <w:t xml:space="preserve">                   </w:t>
      </w:r>
      <w:r w:rsidR="00B74DF2">
        <w:rPr>
          <w:sz w:val="26"/>
          <w:szCs w:val="26"/>
        </w:rPr>
        <w:t xml:space="preserve"> у нас есть в части градостроительной деятельности. </w:t>
      </w:r>
    </w:p>
    <w:p w:rsidR="00B74DF2" w:rsidRPr="00B74DF2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B74DF2">
        <w:rPr>
          <w:b/>
          <w:sz w:val="26"/>
          <w:szCs w:val="26"/>
        </w:rPr>
        <w:t xml:space="preserve">– </w:t>
      </w:r>
      <w:r w:rsidR="00CF12DE" w:rsidRPr="00CF12DE">
        <w:rPr>
          <w:sz w:val="26"/>
          <w:szCs w:val="26"/>
        </w:rPr>
        <w:t>Почему</w:t>
      </w:r>
      <w:r w:rsidR="00CF12DE">
        <w:rPr>
          <w:b/>
          <w:sz w:val="26"/>
          <w:szCs w:val="26"/>
        </w:rPr>
        <w:t xml:space="preserve"> </w:t>
      </w:r>
      <w:r w:rsidR="0098738F">
        <w:rPr>
          <w:b/>
          <w:sz w:val="26"/>
          <w:szCs w:val="26"/>
        </w:rPr>
        <w:t xml:space="preserve">                        </w:t>
      </w:r>
      <w:r w:rsidR="00CF12DE">
        <w:rPr>
          <w:sz w:val="26"/>
          <w:szCs w:val="26"/>
        </w:rPr>
        <w:t>н</w:t>
      </w:r>
      <w:r w:rsidR="00B74DF2" w:rsidRPr="00B74DF2">
        <w:rPr>
          <w:sz w:val="26"/>
          <w:szCs w:val="26"/>
        </w:rPr>
        <w:t>е исполняется решение П</w:t>
      </w:r>
      <w:r w:rsidR="00CF12DE">
        <w:rPr>
          <w:sz w:val="26"/>
          <w:szCs w:val="26"/>
        </w:rPr>
        <w:t xml:space="preserve">сковской городской Думы </w:t>
      </w:r>
      <w:r w:rsidR="00B74DF2">
        <w:rPr>
          <w:sz w:val="26"/>
          <w:szCs w:val="26"/>
        </w:rPr>
        <w:t>о том, чтобы внести изменения</w:t>
      </w:r>
      <w:r w:rsidR="00CF12DE">
        <w:rPr>
          <w:sz w:val="26"/>
          <w:szCs w:val="26"/>
        </w:rPr>
        <w:t>.</w:t>
      </w:r>
    </w:p>
    <w:p w:rsidR="00B74DF2" w:rsidRPr="00CF12DE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CF12DE">
        <w:rPr>
          <w:b/>
          <w:sz w:val="26"/>
          <w:szCs w:val="26"/>
        </w:rPr>
        <w:t xml:space="preserve">– </w:t>
      </w:r>
      <w:r w:rsidR="0098738F">
        <w:rPr>
          <w:sz w:val="26"/>
          <w:szCs w:val="26"/>
        </w:rPr>
        <w:t>Н</w:t>
      </w:r>
      <w:r w:rsidR="00CF12DE" w:rsidRPr="00CF12DE">
        <w:rPr>
          <w:sz w:val="26"/>
          <w:szCs w:val="26"/>
        </w:rPr>
        <w:t>е будем вводить</w:t>
      </w:r>
      <w:r w:rsidR="0098738F">
        <w:rPr>
          <w:sz w:val="26"/>
          <w:szCs w:val="26"/>
        </w:rPr>
        <w:t xml:space="preserve"> </w:t>
      </w:r>
      <w:r w:rsidR="00CF12DE" w:rsidRPr="00CF12DE">
        <w:rPr>
          <w:sz w:val="26"/>
          <w:szCs w:val="26"/>
        </w:rPr>
        <w:t>в заблуждение.</w:t>
      </w:r>
      <w:r w:rsidR="00CF12DE">
        <w:rPr>
          <w:b/>
          <w:sz w:val="26"/>
          <w:szCs w:val="26"/>
        </w:rPr>
        <w:t xml:space="preserve"> </w:t>
      </w:r>
      <w:r w:rsidR="00CF12DE" w:rsidRPr="00CF12DE">
        <w:rPr>
          <w:sz w:val="26"/>
          <w:szCs w:val="26"/>
        </w:rPr>
        <w:t xml:space="preserve">Решение Псковской городской Думы было о том, чтобы рекомендовать </w:t>
      </w:r>
      <w:r w:rsidR="00CF12DE">
        <w:rPr>
          <w:sz w:val="26"/>
          <w:szCs w:val="26"/>
        </w:rPr>
        <w:t>Администрации города рассмотреть внесение изменений. Администрация города рассмотрела</w:t>
      </w:r>
      <w:r w:rsidR="004D4718">
        <w:rPr>
          <w:sz w:val="26"/>
          <w:szCs w:val="26"/>
        </w:rPr>
        <w:t xml:space="preserve">                     </w:t>
      </w:r>
      <w:r w:rsidR="00CF12DE">
        <w:rPr>
          <w:sz w:val="26"/>
          <w:szCs w:val="26"/>
        </w:rPr>
        <w:t xml:space="preserve"> и приняла решение создать рабочую группу. </w:t>
      </w:r>
    </w:p>
    <w:p w:rsidR="00B74DF2" w:rsidRDefault="0086123E" w:rsidP="004741D7">
      <w:pPr>
        <w:ind w:firstLine="708"/>
        <w:jc w:val="both"/>
        <w:rPr>
          <w:b/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CF12DE">
        <w:rPr>
          <w:b/>
          <w:sz w:val="26"/>
          <w:szCs w:val="26"/>
        </w:rPr>
        <w:t xml:space="preserve">– </w:t>
      </w:r>
      <w:r w:rsidR="00CF12DE" w:rsidRPr="00CF12DE">
        <w:rPr>
          <w:sz w:val="26"/>
          <w:szCs w:val="26"/>
        </w:rPr>
        <w:t>Рабочая группа до этого была создана.</w:t>
      </w:r>
      <w:r w:rsidR="00CF12DE">
        <w:rPr>
          <w:sz w:val="26"/>
          <w:szCs w:val="26"/>
        </w:rPr>
        <w:t xml:space="preserve"> </w:t>
      </w:r>
    </w:p>
    <w:p w:rsidR="00B74DF2" w:rsidRPr="00CF12DE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CF12DE">
        <w:rPr>
          <w:b/>
          <w:sz w:val="26"/>
          <w:szCs w:val="26"/>
        </w:rPr>
        <w:t xml:space="preserve">– </w:t>
      </w:r>
      <w:r w:rsidR="00CF12DE" w:rsidRPr="00CF12DE">
        <w:rPr>
          <w:sz w:val="26"/>
          <w:szCs w:val="26"/>
        </w:rPr>
        <w:t xml:space="preserve">Я вам не могу сказать, что было до этого. </w:t>
      </w:r>
      <w:r w:rsidR="004D4718">
        <w:rPr>
          <w:sz w:val="26"/>
          <w:szCs w:val="26"/>
        </w:rPr>
        <w:t xml:space="preserve">                    </w:t>
      </w:r>
      <w:r w:rsidR="00CF12DE">
        <w:rPr>
          <w:sz w:val="26"/>
          <w:szCs w:val="26"/>
        </w:rPr>
        <w:t>На сегодняшний день</w:t>
      </w:r>
      <w:r>
        <w:rPr>
          <w:sz w:val="26"/>
          <w:szCs w:val="26"/>
        </w:rPr>
        <w:t xml:space="preserve"> </w:t>
      </w:r>
      <w:r w:rsidR="00CF12DE">
        <w:rPr>
          <w:sz w:val="26"/>
          <w:szCs w:val="26"/>
        </w:rPr>
        <w:t>те рекомендации, которая нам дала Псковская городская Дума, выполняются. Мы с вами собираемся, работа проводится планомерно.</w:t>
      </w:r>
    </w:p>
    <w:p w:rsidR="00B74DF2" w:rsidRPr="00CF12DE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CF12DE">
        <w:rPr>
          <w:b/>
          <w:sz w:val="26"/>
          <w:szCs w:val="26"/>
        </w:rPr>
        <w:t xml:space="preserve">– </w:t>
      </w:r>
      <w:r w:rsidR="00CF12DE" w:rsidRPr="00CF12DE">
        <w:rPr>
          <w:sz w:val="26"/>
          <w:szCs w:val="26"/>
        </w:rPr>
        <w:t>Мы долго проводить будем</w:t>
      </w:r>
      <w:r w:rsidR="00CF12DE">
        <w:rPr>
          <w:sz w:val="26"/>
          <w:szCs w:val="26"/>
        </w:rPr>
        <w:t xml:space="preserve"> эту работу</w:t>
      </w:r>
      <w:r w:rsidR="00CF12DE" w:rsidRPr="00CF12DE">
        <w:rPr>
          <w:sz w:val="26"/>
          <w:szCs w:val="26"/>
        </w:rPr>
        <w:t>?</w:t>
      </w:r>
      <w:r w:rsidR="00CF12DE">
        <w:rPr>
          <w:sz w:val="26"/>
          <w:szCs w:val="26"/>
        </w:rPr>
        <w:t xml:space="preserve"> Мы уже три года ее проводим.</w:t>
      </w:r>
    </w:p>
    <w:p w:rsidR="00CF12DE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CF12DE">
        <w:rPr>
          <w:b/>
          <w:sz w:val="26"/>
          <w:szCs w:val="26"/>
        </w:rPr>
        <w:t xml:space="preserve">– </w:t>
      </w:r>
      <w:proofErr w:type="gramStart"/>
      <w:r w:rsidR="00CF12DE" w:rsidRPr="00CF12DE">
        <w:rPr>
          <w:sz w:val="26"/>
          <w:szCs w:val="26"/>
        </w:rPr>
        <w:t>Я не могу вам сказать по срока</w:t>
      </w:r>
      <w:r w:rsidR="00CF12DE">
        <w:rPr>
          <w:sz w:val="26"/>
          <w:szCs w:val="26"/>
        </w:rPr>
        <w:t>м, потому что изменение градос</w:t>
      </w:r>
      <w:r w:rsidR="0055295E">
        <w:rPr>
          <w:sz w:val="26"/>
          <w:szCs w:val="26"/>
        </w:rPr>
        <w:t>троительной деятельности и выведение целого большого участка из зоны многоэтажной застройки, где еще в 1973 году планировали развитие города в данном направлении, и в принципе, Генеральный план, который был утвержден, это пробивка</w:t>
      </w:r>
      <w:r>
        <w:rPr>
          <w:sz w:val="26"/>
          <w:szCs w:val="26"/>
        </w:rPr>
        <w:t xml:space="preserve"> </w:t>
      </w:r>
      <w:r w:rsidR="0055295E">
        <w:rPr>
          <w:sz w:val="26"/>
          <w:szCs w:val="26"/>
        </w:rPr>
        <w:t xml:space="preserve">и улицы Линейной и улицы Ижорского Батальона, </w:t>
      </w:r>
      <w:r w:rsidR="004D4718">
        <w:rPr>
          <w:sz w:val="26"/>
          <w:szCs w:val="26"/>
        </w:rPr>
        <w:t xml:space="preserve">                      </w:t>
      </w:r>
      <w:r w:rsidR="0055295E">
        <w:rPr>
          <w:sz w:val="26"/>
          <w:szCs w:val="26"/>
        </w:rPr>
        <w:t>т.е. была логика в принятии данного решения</w:t>
      </w:r>
      <w:r w:rsidR="00026EAC">
        <w:rPr>
          <w:sz w:val="26"/>
          <w:szCs w:val="26"/>
        </w:rPr>
        <w:t>, и</w:t>
      </w:r>
      <w:r w:rsidR="0055295E">
        <w:rPr>
          <w:sz w:val="26"/>
          <w:szCs w:val="26"/>
        </w:rPr>
        <w:t xml:space="preserve"> сегодня просто</w:t>
      </w:r>
      <w:proofErr w:type="gramEnd"/>
      <w:r w:rsidR="0055295E">
        <w:rPr>
          <w:sz w:val="26"/>
          <w:szCs w:val="26"/>
        </w:rPr>
        <w:t xml:space="preserve"> взять </w:t>
      </w:r>
      <w:r w:rsidR="004D4718">
        <w:rPr>
          <w:sz w:val="26"/>
          <w:szCs w:val="26"/>
        </w:rPr>
        <w:t xml:space="preserve">                                  </w:t>
      </w:r>
      <w:r w:rsidR="0055295E">
        <w:rPr>
          <w:sz w:val="26"/>
          <w:szCs w:val="26"/>
        </w:rPr>
        <w:t>и переформатировать город по желанию (я нисколько не умоляю желание местных жителей), поменять градостроительную деятельность, которая была более пятидесяти лет назад</w:t>
      </w:r>
      <w:r w:rsidR="00026EAC">
        <w:rPr>
          <w:sz w:val="26"/>
          <w:szCs w:val="26"/>
        </w:rPr>
        <w:t xml:space="preserve"> принята</w:t>
      </w:r>
      <w:r w:rsidR="0055295E">
        <w:rPr>
          <w:sz w:val="26"/>
          <w:szCs w:val="26"/>
        </w:rPr>
        <w:t>, нельзя.</w:t>
      </w:r>
    </w:p>
    <w:p w:rsidR="0055295E" w:rsidRDefault="0055295E" w:rsidP="004741D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Сегодня строительство города у нас приостановлено. Социальных объе</w:t>
      </w:r>
      <w:r w:rsidR="00026EAC">
        <w:rPr>
          <w:sz w:val="26"/>
          <w:szCs w:val="26"/>
        </w:rPr>
        <w:t xml:space="preserve">ктов </w:t>
      </w:r>
      <w:r w:rsidR="004D4718">
        <w:rPr>
          <w:sz w:val="26"/>
          <w:szCs w:val="26"/>
        </w:rPr>
        <w:t xml:space="preserve">    </w:t>
      </w:r>
      <w:r>
        <w:rPr>
          <w:sz w:val="26"/>
          <w:szCs w:val="26"/>
        </w:rPr>
        <w:t>у нас недостаточно</w:t>
      </w:r>
      <w:r w:rsidR="00026EAC">
        <w:rPr>
          <w:sz w:val="26"/>
          <w:szCs w:val="26"/>
        </w:rPr>
        <w:t xml:space="preserve">, спортивной инфраструктуры у нас недостаточно. </w:t>
      </w:r>
      <w:r>
        <w:rPr>
          <w:sz w:val="26"/>
          <w:szCs w:val="26"/>
        </w:rPr>
        <w:t>Поэтому внесение изменений – это сложное решение и надо подходить к нему взвеше</w:t>
      </w:r>
      <w:r w:rsidR="00B128A6">
        <w:rPr>
          <w:sz w:val="26"/>
          <w:szCs w:val="26"/>
        </w:rPr>
        <w:t>н</w:t>
      </w:r>
      <w:r>
        <w:rPr>
          <w:sz w:val="26"/>
          <w:szCs w:val="26"/>
        </w:rPr>
        <w:t xml:space="preserve">но. </w:t>
      </w:r>
      <w:r w:rsidR="00026EAC">
        <w:rPr>
          <w:sz w:val="26"/>
          <w:szCs w:val="26"/>
        </w:rPr>
        <w:t>Решение должно быть взвешенное, полностью проработанное</w:t>
      </w:r>
      <w:r w:rsidR="00846B49">
        <w:rPr>
          <w:sz w:val="26"/>
          <w:szCs w:val="26"/>
        </w:rPr>
        <w:t>,</w:t>
      </w:r>
      <w:r w:rsidR="00026EAC">
        <w:rPr>
          <w:sz w:val="26"/>
          <w:szCs w:val="26"/>
        </w:rPr>
        <w:t xml:space="preserve"> и только в этом случае мы сможем его принять.</w:t>
      </w:r>
    </w:p>
    <w:p w:rsidR="00CF12DE" w:rsidRPr="0055295E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55295E">
        <w:rPr>
          <w:b/>
          <w:sz w:val="26"/>
          <w:szCs w:val="26"/>
        </w:rPr>
        <w:t xml:space="preserve">– </w:t>
      </w:r>
      <w:r w:rsidR="0055295E" w:rsidRPr="0055295E">
        <w:rPr>
          <w:sz w:val="26"/>
          <w:szCs w:val="26"/>
        </w:rPr>
        <w:t>Мы очень рады будем, если на том месте, где запланированы</w:t>
      </w:r>
      <w:r w:rsidR="00026EAC">
        <w:rPr>
          <w:sz w:val="26"/>
          <w:szCs w:val="26"/>
        </w:rPr>
        <w:t xml:space="preserve"> спортивные объекты (это как раз на пустыре напротив нас) они там и появятся, а не появятся высотки. </w:t>
      </w:r>
      <w:r w:rsidR="004D4718">
        <w:rPr>
          <w:sz w:val="26"/>
          <w:szCs w:val="26"/>
        </w:rPr>
        <w:t xml:space="preserve">                         </w:t>
      </w:r>
      <w:r w:rsidR="00026EAC">
        <w:rPr>
          <w:sz w:val="26"/>
          <w:szCs w:val="26"/>
        </w:rPr>
        <w:t xml:space="preserve">Но, наверное, в приоритете должно быть и вся власть должна работать на благо жителей. Так вот жители того микрорайона оказались в очень </w:t>
      </w:r>
      <w:proofErr w:type="gramStart"/>
      <w:r w:rsidR="00026EAC">
        <w:rPr>
          <w:sz w:val="26"/>
          <w:szCs w:val="26"/>
        </w:rPr>
        <w:t>плохих</w:t>
      </w:r>
      <w:proofErr w:type="gramEnd"/>
      <w:r w:rsidR="00026EAC">
        <w:rPr>
          <w:sz w:val="26"/>
          <w:szCs w:val="26"/>
        </w:rPr>
        <w:t xml:space="preserve"> условиях. Ведь до того, как будет принято решение и зайдет туда застройщик, нужно перевести эти зоны в Ж</w:t>
      </w:r>
      <w:proofErr w:type="gramStart"/>
      <w:r w:rsidR="00026EAC">
        <w:rPr>
          <w:sz w:val="26"/>
          <w:szCs w:val="26"/>
        </w:rPr>
        <w:t>4</w:t>
      </w:r>
      <w:proofErr w:type="gramEnd"/>
      <w:r w:rsidR="00026EAC">
        <w:rPr>
          <w:sz w:val="26"/>
          <w:szCs w:val="26"/>
        </w:rPr>
        <w:t>, чтобы люди могли там жить</w:t>
      </w:r>
      <w:r w:rsidR="002244D8">
        <w:rPr>
          <w:sz w:val="26"/>
          <w:szCs w:val="26"/>
        </w:rPr>
        <w:t xml:space="preserve"> </w:t>
      </w:r>
      <w:r w:rsidR="00026EAC">
        <w:rPr>
          <w:sz w:val="26"/>
          <w:szCs w:val="26"/>
        </w:rPr>
        <w:t>и развиваться</w:t>
      </w:r>
      <w:r w:rsidR="002440F0">
        <w:rPr>
          <w:sz w:val="26"/>
          <w:szCs w:val="26"/>
        </w:rPr>
        <w:t>, строиться</w:t>
      </w:r>
      <w:r w:rsidR="00026EAC">
        <w:rPr>
          <w:sz w:val="26"/>
          <w:szCs w:val="26"/>
        </w:rPr>
        <w:t xml:space="preserve">. </w:t>
      </w:r>
      <w:r w:rsidR="00026EAC">
        <w:rPr>
          <w:sz w:val="26"/>
          <w:szCs w:val="26"/>
        </w:rPr>
        <w:lastRenderedPageBreak/>
        <w:t>Т.е. получается, что люди живут в зоне Ж</w:t>
      </w:r>
      <w:proofErr w:type="gramStart"/>
      <w:r w:rsidR="00026EAC">
        <w:rPr>
          <w:sz w:val="26"/>
          <w:szCs w:val="26"/>
        </w:rPr>
        <w:t>4</w:t>
      </w:r>
      <w:proofErr w:type="gramEnd"/>
      <w:r w:rsidR="00026EAC">
        <w:rPr>
          <w:sz w:val="26"/>
          <w:szCs w:val="26"/>
        </w:rPr>
        <w:t>, а находятся в зоне Ж.1</w:t>
      </w:r>
      <w:r w:rsidR="002440F0">
        <w:rPr>
          <w:sz w:val="26"/>
          <w:szCs w:val="26"/>
        </w:rPr>
        <w:t>. Мы даже сейчас не можем себе подвести газ, потому что у нас зона Ж</w:t>
      </w:r>
      <w:proofErr w:type="gramStart"/>
      <w:r w:rsidR="002440F0">
        <w:rPr>
          <w:sz w:val="26"/>
          <w:szCs w:val="26"/>
        </w:rPr>
        <w:t>1</w:t>
      </w:r>
      <w:proofErr w:type="gramEnd"/>
      <w:r w:rsidR="002440F0">
        <w:rPr>
          <w:sz w:val="26"/>
          <w:szCs w:val="26"/>
        </w:rPr>
        <w:t xml:space="preserve">. </w:t>
      </w:r>
    </w:p>
    <w:p w:rsidR="00CF12DE" w:rsidRPr="002440F0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2440F0">
        <w:rPr>
          <w:b/>
          <w:sz w:val="26"/>
          <w:szCs w:val="26"/>
        </w:rPr>
        <w:t xml:space="preserve">– </w:t>
      </w:r>
      <w:r w:rsidR="002440F0" w:rsidRPr="002440F0">
        <w:rPr>
          <w:sz w:val="26"/>
          <w:szCs w:val="26"/>
        </w:rPr>
        <w:t xml:space="preserve">Еще раз повторяю. </w:t>
      </w:r>
      <w:r w:rsidR="002440F0">
        <w:rPr>
          <w:sz w:val="26"/>
          <w:szCs w:val="26"/>
        </w:rPr>
        <w:t>СНТ, садоводческие товарищества в принципе согласно всем нормам градостроительной деятельности, это было и в советские времена принято, Генеральным планом это было принято, т.е. вам эти участки передавались – живите, стройтесь. Но зона в случае необходимости может быть переведена. Но еще раз повторяю, город расстраивается. Порядок изъятия земельных участков Ж</w:t>
      </w:r>
      <w:proofErr w:type="gramStart"/>
      <w:r w:rsidR="002440F0">
        <w:rPr>
          <w:sz w:val="26"/>
          <w:szCs w:val="26"/>
        </w:rPr>
        <w:t>1</w:t>
      </w:r>
      <w:proofErr w:type="gramEnd"/>
      <w:r w:rsidR="002440F0">
        <w:rPr>
          <w:sz w:val="26"/>
          <w:szCs w:val="26"/>
        </w:rPr>
        <w:t xml:space="preserve"> или СНТ абсолютно разный. </w:t>
      </w:r>
    </w:p>
    <w:p w:rsidR="00CF12DE" w:rsidRPr="002440F0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2440F0">
        <w:rPr>
          <w:b/>
          <w:sz w:val="26"/>
          <w:szCs w:val="26"/>
        </w:rPr>
        <w:t xml:space="preserve">– </w:t>
      </w:r>
      <w:r w:rsidR="002440F0" w:rsidRPr="002440F0">
        <w:rPr>
          <w:sz w:val="26"/>
          <w:szCs w:val="26"/>
        </w:rPr>
        <w:t>Пока мы там живем и стр</w:t>
      </w:r>
      <w:r w:rsidR="002440F0">
        <w:rPr>
          <w:sz w:val="26"/>
          <w:szCs w:val="26"/>
        </w:rPr>
        <w:t>о</w:t>
      </w:r>
      <w:r w:rsidR="002440F0" w:rsidRPr="002440F0">
        <w:rPr>
          <w:sz w:val="26"/>
          <w:szCs w:val="26"/>
        </w:rPr>
        <w:t>имся</w:t>
      </w:r>
      <w:r w:rsidR="002440F0">
        <w:rPr>
          <w:sz w:val="26"/>
          <w:szCs w:val="26"/>
        </w:rPr>
        <w:t xml:space="preserve"> у нас зона Ж</w:t>
      </w:r>
      <w:proofErr w:type="gramStart"/>
      <w:r w:rsidR="002440F0">
        <w:rPr>
          <w:sz w:val="26"/>
          <w:szCs w:val="26"/>
        </w:rPr>
        <w:t>4</w:t>
      </w:r>
      <w:proofErr w:type="gramEnd"/>
      <w:r w:rsidR="002244D8">
        <w:rPr>
          <w:sz w:val="26"/>
          <w:szCs w:val="26"/>
        </w:rPr>
        <w:t>,</w:t>
      </w:r>
      <w:r w:rsidR="002440F0">
        <w:rPr>
          <w:sz w:val="26"/>
          <w:szCs w:val="26"/>
        </w:rPr>
        <w:t xml:space="preserve"> и будьте добры ее перевести. </w:t>
      </w:r>
    </w:p>
    <w:p w:rsidR="00CF12DE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2440F0">
        <w:rPr>
          <w:b/>
          <w:sz w:val="26"/>
          <w:szCs w:val="26"/>
        </w:rPr>
        <w:t xml:space="preserve">– </w:t>
      </w:r>
      <w:r w:rsidR="002440F0" w:rsidRPr="002440F0">
        <w:rPr>
          <w:sz w:val="26"/>
          <w:szCs w:val="26"/>
        </w:rPr>
        <w:t>Изначально зоны Ж</w:t>
      </w:r>
      <w:proofErr w:type="gramStart"/>
      <w:r w:rsidR="002440F0" w:rsidRPr="002440F0">
        <w:rPr>
          <w:sz w:val="26"/>
          <w:szCs w:val="26"/>
        </w:rPr>
        <w:t>4</w:t>
      </w:r>
      <w:proofErr w:type="gramEnd"/>
      <w:r w:rsidR="002440F0" w:rsidRPr="002440F0">
        <w:rPr>
          <w:sz w:val="26"/>
          <w:szCs w:val="26"/>
        </w:rPr>
        <w:t xml:space="preserve"> там не было.</w:t>
      </w:r>
      <w:r w:rsidR="002440F0">
        <w:rPr>
          <w:sz w:val="26"/>
          <w:szCs w:val="26"/>
        </w:rPr>
        <w:t xml:space="preserve"> И когда вы приобретали данные земельные участки, вы прекрасно знали,</w:t>
      </w:r>
      <w:r w:rsidR="002244D8">
        <w:rPr>
          <w:sz w:val="26"/>
          <w:szCs w:val="26"/>
        </w:rPr>
        <w:t xml:space="preserve"> </w:t>
      </w:r>
      <w:r w:rsidR="002440F0">
        <w:rPr>
          <w:sz w:val="26"/>
          <w:szCs w:val="26"/>
        </w:rPr>
        <w:t>что это СНТ, и вы прекрасно знали, что там была зона Ж</w:t>
      </w:r>
      <w:proofErr w:type="gramStart"/>
      <w:r w:rsidR="002440F0">
        <w:rPr>
          <w:sz w:val="26"/>
          <w:szCs w:val="26"/>
        </w:rPr>
        <w:t>1</w:t>
      </w:r>
      <w:proofErr w:type="gramEnd"/>
      <w:r w:rsidR="002440F0">
        <w:rPr>
          <w:sz w:val="26"/>
          <w:szCs w:val="26"/>
        </w:rPr>
        <w:t xml:space="preserve">. Поэтому еще раз повторяю, только </w:t>
      </w:r>
      <w:proofErr w:type="gramStart"/>
      <w:r w:rsidR="00D33EB3">
        <w:rPr>
          <w:sz w:val="26"/>
          <w:szCs w:val="26"/>
        </w:rPr>
        <w:t>все</w:t>
      </w:r>
      <w:proofErr w:type="gramEnd"/>
      <w:r w:rsidR="00D33EB3">
        <w:rPr>
          <w:sz w:val="26"/>
          <w:szCs w:val="26"/>
        </w:rPr>
        <w:t xml:space="preserve"> взвесив,</w:t>
      </w:r>
      <w:r w:rsidR="002440F0">
        <w:rPr>
          <w:sz w:val="26"/>
          <w:szCs w:val="26"/>
        </w:rPr>
        <w:t xml:space="preserve"> </w:t>
      </w:r>
      <w:r w:rsidR="00D33EB3">
        <w:rPr>
          <w:sz w:val="26"/>
          <w:szCs w:val="26"/>
        </w:rPr>
        <w:t>рассмотрев</w:t>
      </w:r>
      <w:r w:rsidR="00791EA4">
        <w:rPr>
          <w:sz w:val="26"/>
          <w:szCs w:val="26"/>
        </w:rPr>
        <w:t xml:space="preserve"> все</w:t>
      </w:r>
      <w:r w:rsidR="002440F0">
        <w:rPr>
          <w:sz w:val="26"/>
          <w:szCs w:val="26"/>
        </w:rPr>
        <w:t xml:space="preserve"> за и против</w:t>
      </w:r>
      <w:r w:rsidR="00D33EB3">
        <w:rPr>
          <w:sz w:val="26"/>
          <w:szCs w:val="26"/>
        </w:rPr>
        <w:t>, мы сможем принять данное решение</w:t>
      </w:r>
      <w:r w:rsidR="00F90220">
        <w:rPr>
          <w:sz w:val="26"/>
          <w:szCs w:val="26"/>
        </w:rPr>
        <w:t>.</w:t>
      </w:r>
    </w:p>
    <w:p w:rsidR="00F90220" w:rsidRDefault="00F90220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Генерального плана эти изменения не рассматриваются.</w:t>
      </w:r>
    </w:p>
    <w:p w:rsidR="00F90220" w:rsidRPr="00F90220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F90220">
        <w:rPr>
          <w:b/>
          <w:sz w:val="26"/>
          <w:szCs w:val="26"/>
        </w:rPr>
        <w:t xml:space="preserve">- </w:t>
      </w:r>
      <w:r w:rsidR="00F90220" w:rsidRPr="00F90220">
        <w:rPr>
          <w:sz w:val="26"/>
          <w:szCs w:val="26"/>
        </w:rPr>
        <w:t>Прошу наш</w:t>
      </w:r>
      <w:r w:rsidR="00F90220">
        <w:rPr>
          <w:sz w:val="26"/>
          <w:szCs w:val="26"/>
        </w:rPr>
        <w:t xml:space="preserve">и возражения, от наших всех СНТ учесть. Мы возражаем против внесения изменений в таком виде в Генеральный план и просим, чтобы учли наши предложения. </w:t>
      </w:r>
    </w:p>
    <w:p w:rsidR="002440F0" w:rsidRPr="00F90220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F90220">
        <w:rPr>
          <w:b/>
          <w:sz w:val="26"/>
          <w:szCs w:val="26"/>
        </w:rPr>
        <w:t xml:space="preserve">– </w:t>
      </w:r>
      <w:r w:rsidR="00F90220" w:rsidRPr="00F90220">
        <w:rPr>
          <w:sz w:val="26"/>
          <w:szCs w:val="26"/>
        </w:rPr>
        <w:t xml:space="preserve">Хорошо. В протокол это будет </w:t>
      </w:r>
      <w:r w:rsidR="00F90220">
        <w:rPr>
          <w:sz w:val="26"/>
          <w:szCs w:val="26"/>
        </w:rPr>
        <w:t>занесено.</w:t>
      </w:r>
    </w:p>
    <w:p w:rsidR="002440F0" w:rsidRPr="00F90220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F90220">
        <w:rPr>
          <w:b/>
          <w:sz w:val="26"/>
          <w:szCs w:val="26"/>
        </w:rPr>
        <w:t xml:space="preserve">– </w:t>
      </w:r>
      <w:r w:rsidR="00F90220" w:rsidRPr="00F90220">
        <w:rPr>
          <w:sz w:val="26"/>
          <w:szCs w:val="26"/>
        </w:rPr>
        <w:t xml:space="preserve">Мы сейчас опять начнем свою битву сначала, потому что </w:t>
      </w:r>
      <w:r w:rsidR="00F90220">
        <w:rPr>
          <w:sz w:val="26"/>
          <w:szCs w:val="26"/>
        </w:rPr>
        <w:t>нас откинули назад.</w:t>
      </w:r>
    </w:p>
    <w:p w:rsidR="002440F0" w:rsidRPr="00F90220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F90220">
        <w:rPr>
          <w:b/>
          <w:sz w:val="26"/>
          <w:szCs w:val="26"/>
        </w:rPr>
        <w:t xml:space="preserve">– </w:t>
      </w:r>
      <w:r w:rsidR="00F90220" w:rsidRPr="00F90220">
        <w:rPr>
          <w:sz w:val="26"/>
          <w:szCs w:val="26"/>
        </w:rPr>
        <w:t>Никуда вас</w:t>
      </w:r>
      <w:r w:rsidR="0098738F">
        <w:rPr>
          <w:sz w:val="26"/>
          <w:szCs w:val="26"/>
        </w:rPr>
        <w:t xml:space="preserve"> </w:t>
      </w:r>
      <w:r w:rsidR="00F90220" w:rsidRPr="00F90220">
        <w:rPr>
          <w:sz w:val="26"/>
          <w:szCs w:val="26"/>
        </w:rPr>
        <w:t xml:space="preserve">не откинули, потому что </w:t>
      </w:r>
      <w:proofErr w:type="gramStart"/>
      <w:r w:rsidR="00F90220" w:rsidRPr="00F90220">
        <w:rPr>
          <w:sz w:val="26"/>
          <w:szCs w:val="26"/>
        </w:rPr>
        <w:t>рабочая</w:t>
      </w:r>
      <w:proofErr w:type="gramEnd"/>
      <w:r w:rsidR="00F90220" w:rsidRPr="00F90220">
        <w:rPr>
          <w:sz w:val="26"/>
          <w:szCs w:val="26"/>
        </w:rPr>
        <w:t xml:space="preserve"> группа проводит свою работу и планомерно идет к решению данного вопроса.</w:t>
      </w:r>
      <w:r w:rsidR="00F90220">
        <w:rPr>
          <w:sz w:val="26"/>
          <w:szCs w:val="26"/>
        </w:rPr>
        <w:t xml:space="preserve"> Мне кажется, что я уже достаточно широко осветила данный вопрос. Мы работает </w:t>
      </w:r>
      <w:r w:rsidR="004D4718">
        <w:rPr>
          <w:sz w:val="26"/>
          <w:szCs w:val="26"/>
        </w:rPr>
        <w:t xml:space="preserve">                   </w:t>
      </w:r>
      <w:r w:rsidR="00F90220">
        <w:rPr>
          <w:sz w:val="26"/>
          <w:szCs w:val="26"/>
        </w:rPr>
        <w:t>на нужды людей, на благо города, для того, чтобы город не потерял территорию просто необдуманными градостроительными решениями. Это сложное решение,</w:t>
      </w:r>
      <w:r w:rsidR="004D4718">
        <w:rPr>
          <w:sz w:val="26"/>
          <w:szCs w:val="26"/>
        </w:rPr>
        <w:t xml:space="preserve">               </w:t>
      </w:r>
      <w:r w:rsidR="00F90220">
        <w:rPr>
          <w:sz w:val="26"/>
          <w:szCs w:val="26"/>
        </w:rPr>
        <w:t xml:space="preserve"> и оно должно приниматься взвеше</w:t>
      </w:r>
      <w:r w:rsidR="008251BF">
        <w:rPr>
          <w:sz w:val="26"/>
          <w:szCs w:val="26"/>
        </w:rPr>
        <w:t>н</w:t>
      </w:r>
      <w:r w:rsidR="00F90220">
        <w:rPr>
          <w:sz w:val="26"/>
          <w:szCs w:val="26"/>
        </w:rPr>
        <w:t xml:space="preserve">но. </w:t>
      </w:r>
    </w:p>
    <w:p w:rsidR="00CF12DE" w:rsidRDefault="00F90220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будут предложения, </w:t>
      </w:r>
      <w:r w:rsidR="00C80BDE">
        <w:rPr>
          <w:sz w:val="26"/>
          <w:szCs w:val="26"/>
        </w:rPr>
        <w:t>вопросы</w:t>
      </w:r>
      <w:r>
        <w:rPr>
          <w:sz w:val="26"/>
          <w:szCs w:val="26"/>
        </w:rPr>
        <w:t>?</w:t>
      </w:r>
    </w:p>
    <w:p w:rsidR="00F90220" w:rsidRDefault="00C80BDE" w:rsidP="004741D7">
      <w:pPr>
        <w:ind w:firstLine="708"/>
        <w:jc w:val="both"/>
        <w:rPr>
          <w:sz w:val="26"/>
          <w:szCs w:val="26"/>
        </w:rPr>
      </w:pPr>
      <w:r w:rsidRPr="00C80BDE">
        <w:rPr>
          <w:b/>
          <w:sz w:val="26"/>
          <w:szCs w:val="26"/>
        </w:rPr>
        <w:t>Орлов Игорь Юрьевич</w:t>
      </w:r>
      <w:r>
        <w:rPr>
          <w:b/>
          <w:sz w:val="26"/>
          <w:szCs w:val="26"/>
        </w:rPr>
        <w:t xml:space="preserve"> </w:t>
      </w:r>
      <w:r w:rsidRPr="00C80BDE">
        <w:rPr>
          <w:b/>
          <w:sz w:val="26"/>
          <w:szCs w:val="26"/>
        </w:rPr>
        <w:t>- житель города Пскова</w:t>
      </w:r>
      <w:r>
        <w:rPr>
          <w:sz w:val="26"/>
          <w:szCs w:val="26"/>
        </w:rPr>
        <w:t xml:space="preserve">. – Я являюсь представителем СНТ «ПЭМЗ». Вы говорите, что Генеральный план был принят </w:t>
      </w:r>
      <w:r w:rsidR="004D4718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в 1973 году</w:t>
      </w:r>
      <w:r w:rsidR="000530C2">
        <w:rPr>
          <w:sz w:val="26"/>
          <w:szCs w:val="26"/>
        </w:rPr>
        <w:t>,</w:t>
      </w:r>
      <w:r>
        <w:rPr>
          <w:sz w:val="26"/>
          <w:szCs w:val="26"/>
        </w:rPr>
        <w:t xml:space="preserve"> и на тот момент СНТ и садоводческие товарищества уже там находились. Но в двухтысячны</w:t>
      </w:r>
      <w:r w:rsidR="000530C2">
        <w:rPr>
          <w:sz w:val="26"/>
          <w:szCs w:val="26"/>
        </w:rPr>
        <w:t>х годах выходят девять постановлени</w:t>
      </w:r>
      <w:r w:rsidR="00D5166B">
        <w:rPr>
          <w:sz w:val="26"/>
          <w:szCs w:val="26"/>
        </w:rPr>
        <w:t>й</w:t>
      </w:r>
      <w:r w:rsidR="000530C2">
        <w:rPr>
          <w:sz w:val="26"/>
          <w:szCs w:val="26"/>
        </w:rPr>
        <w:t xml:space="preserve"> Администрации города об определении этих земель садоводческим некоммерческим товариществам с правом приватизации. Вот если бы не было этих постановлений городской Администрации, мы бы сейчас здесь не находились. Наши бы СНТ были как земли в резерве для строительства многоэтажек. А сейчас получается, что застройщик будет выкупать земли для муниципальных нужд, </w:t>
      </w:r>
      <w:r w:rsidR="004D4718">
        <w:rPr>
          <w:sz w:val="26"/>
          <w:szCs w:val="26"/>
        </w:rPr>
        <w:t xml:space="preserve">                      </w:t>
      </w:r>
      <w:r w:rsidR="000530C2">
        <w:rPr>
          <w:sz w:val="26"/>
          <w:szCs w:val="26"/>
        </w:rPr>
        <w:t>а это растраты бюджетные. Изъятие для муниципальных нужд не требует никакого нашего согласия. Сначала переводится функциональная зона, а потом решается вопрос о выплате компенсации. А у нас как-то наоборот все делается.</w:t>
      </w:r>
    </w:p>
    <w:p w:rsidR="00F90220" w:rsidRDefault="000530C2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четыре года крутимся-вертимся. Была рабочая комиссия, был сделан проект, собрали деньги на проект. Посмотрели этот проект – сказали не то, </w:t>
      </w:r>
      <w:r w:rsidR="004D471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lastRenderedPageBreak/>
        <w:t xml:space="preserve">что-то другое надо. Сейчас соберем согласия, пятьдесят процентов как вы говорили, а потом другое что-нибудь придумают. </w:t>
      </w:r>
    </w:p>
    <w:p w:rsidR="000530C2" w:rsidRPr="000530C2" w:rsidRDefault="00EB02C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0530C2">
        <w:rPr>
          <w:b/>
          <w:sz w:val="26"/>
          <w:szCs w:val="26"/>
        </w:rPr>
        <w:t xml:space="preserve">– </w:t>
      </w:r>
      <w:r w:rsidR="000530C2" w:rsidRPr="000530C2">
        <w:rPr>
          <w:sz w:val="26"/>
          <w:szCs w:val="26"/>
        </w:rPr>
        <w:t xml:space="preserve">Мы про пятьдесят процентов не говорили, мы говорили </w:t>
      </w:r>
      <w:r w:rsidR="000530C2">
        <w:rPr>
          <w:sz w:val="26"/>
          <w:szCs w:val="26"/>
        </w:rPr>
        <w:t>про то, что нам нужно произвести оценку и мнение тех жителей, у кого участки попадут под изъятие</w:t>
      </w:r>
      <w:r w:rsidR="000B5662">
        <w:rPr>
          <w:sz w:val="26"/>
          <w:szCs w:val="26"/>
        </w:rPr>
        <w:t xml:space="preserve"> </w:t>
      </w:r>
      <w:r w:rsidR="000530C2">
        <w:rPr>
          <w:sz w:val="26"/>
          <w:szCs w:val="26"/>
        </w:rPr>
        <w:t xml:space="preserve">под дорожную сеть, тех жителей, которым </w:t>
      </w:r>
      <w:r w:rsidR="004D4718">
        <w:rPr>
          <w:sz w:val="26"/>
          <w:szCs w:val="26"/>
        </w:rPr>
        <w:t xml:space="preserve">                           </w:t>
      </w:r>
      <w:r w:rsidR="000530C2">
        <w:rPr>
          <w:sz w:val="26"/>
          <w:szCs w:val="26"/>
        </w:rPr>
        <w:t>на сегодняшний день, в случае изменения Ж</w:t>
      </w:r>
      <w:proofErr w:type="gramStart"/>
      <w:r w:rsidR="000530C2">
        <w:rPr>
          <w:sz w:val="26"/>
          <w:szCs w:val="26"/>
        </w:rPr>
        <w:t>4</w:t>
      </w:r>
      <w:proofErr w:type="gramEnd"/>
      <w:r w:rsidR="000530C2">
        <w:rPr>
          <w:sz w:val="26"/>
          <w:szCs w:val="26"/>
        </w:rPr>
        <w:t xml:space="preserve">, потому что застройщик может </w:t>
      </w:r>
      <w:r w:rsidR="004D4718">
        <w:rPr>
          <w:sz w:val="26"/>
          <w:szCs w:val="26"/>
        </w:rPr>
        <w:t xml:space="preserve">                  </w:t>
      </w:r>
      <w:r w:rsidR="003C1F72">
        <w:rPr>
          <w:sz w:val="26"/>
          <w:szCs w:val="26"/>
        </w:rPr>
        <w:t>не прийти лет двадцать на</w:t>
      </w:r>
      <w:r w:rsidR="000530C2">
        <w:rPr>
          <w:sz w:val="26"/>
          <w:szCs w:val="26"/>
        </w:rPr>
        <w:t xml:space="preserve"> эти территории. И если граждане, у которых </w:t>
      </w:r>
      <w:r w:rsidR="004D4718">
        <w:rPr>
          <w:sz w:val="26"/>
          <w:szCs w:val="26"/>
        </w:rPr>
        <w:t xml:space="preserve">                          </w:t>
      </w:r>
      <w:r w:rsidR="000530C2">
        <w:rPr>
          <w:sz w:val="26"/>
          <w:szCs w:val="26"/>
        </w:rPr>
        <w:t xml:space="preserve">на сегодняшний день </w:t>
      </w:r>
      <w:r w:rsidR="004407D6">
        <w:rPr>
          <w:sz w:val="26"/>
          <w:szCs w:val="26"/>
        </w:rPr>
        <w:t>в связи с изменением этой зоны на Ж</w:t>
      </w:r>
      <w:proofErr w:type="gramStart"/>
      <w:r w:rsidR="004407D6">
        <w:rPr>
          <w:sz w:val="26"/>
          <w:szCs w:val="26"/>
        </w:rPr>
        <w:t>4</w:t>
      </w:r>
      <w:proofErr w:type="gramEnd"/>
      <w:r w:rsidR="004407D6">
        <w:rPr>
          <w:sz w:val="26"/>
          <w:szCs w:val="26"/>
        </w:rPr>
        <w:t xml:space="preserve"> будут изыматься эти земельные участки через год, они могут быть точно также не согласны, как вы сейчас выступаете, что бы ваши дома б</w:t>
      </w:r>
      <w:r w:rsidR="008B6DB8">
        <w:rPr>
          <w:sz w:val="26"/>
          <w:szCs w:val="26"/>
        </w:rPr>
        <w:t xml:space="preserve">ыли </w:t>
      </w:r>
      <w:r w:rsidR="004407D6">
        <w:rPr>
          <w:sz w:val="26"/>
          <w:szCs w:val="26"/>
        </w:rPr>
        <w:t xml:space="preserve">сохранены. </w:t>
      </w:r>
    </w:p>
    <w:p w:rsidR="000530C2" w:rsidRPr="004407D6" w:rsidRDefault="004407D6" w:rsidP="004741D7">
      <w:pPr>
        <w:ind w:firstLine="708"/>
        <w:jc w:val="both"/>
        <w:rPr>
          <w:sz w:val="26"/>
          <w:szCs w:val="26"/>
        </w:rPr>
      </w:pPr>
      <w:r w:rsidRPr="00C80BDE">
        <w:rPr>
          <w:b/>
          <w:sz w:val="26"/>
          <w:szCs w:val="26"/>
        </w:rPr>
        <w:t>Орлов Игорь Юрьевич</w:t>
      </w:r>
      <w:r w:rsidR="0086123E">
        <w:rPr>
          <w:b/>
          <w:sz w:val="26"/>
          <w:szCs w:val="26"/>
        </w:rPr>
        <w:t xml:space="preserve"> – житель города Пскова</w:t>
      </w:r>
      <w:r>
        <w:rPr>
          <w:b/>
          <w:sz w:val="26"/>
          <w:szCs w:val="26"/>
        </w:rPr>
        <w:t xml:space="preserve"> – </w:t>
      </w:r>
      <w:r w:rsidRPr="004407D6">
        <w:rPr>
          <w:sz w:val="26"/>
          <w:szCs w:val="26"/>
        </w:rPr>
        <w:t>У нас</w:t>
      </w:r>
      <w:r>
        <w:rPr>
          <w:sz w:val="26"/>
          <w:szCs w:val="26"/>
        </w:rPr>
        <w:t xml:space="preserve"> есть протокол общего собрания, который показал нашу позицию. Неужели было мало протокола.</w:t>
      </w:r>
    </w:p>
    <w:p w:rsidR="000530C2" w:rsidRPr="004407D6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4407D6">
        <w:rPr>
          <w:b/>
          <w:sz w:val="26"/>
          <w:szCs w:val="26"/>
        </w:rPr>
        <w:t xml:space="preserve">– </w:t>
      </w:r>
      <w:r w:rsidR="004407D6" w:rsidRPr="004407D6">
        <w:rPr>
          <w:sz w:val="26"/>
          <w:szCs w:val="26"/>
        </w:rPr>
        <w:t xml:space="preserve">Ирина Викторовна, </w:t>
      </w:r>
      <w:r w:rsidR="004407D6">
        <w:rPr>
          <w:sz w:val="26"/>
          <w:szCs w:val="26"/>
        </w:rPr>
        <w:t xml:space="preserve">я еще хочу сказать, вы сами сказали, что не известно, когда придет застройщик. Если он придет через двадцать лет, сейчас-то давайте </w:t>
      </w:r>
      <w:proofErr w:type="spellStart"/>
      <w:r w:rsidR="004407D6">
        <w:rPr>
          <w:sz w:val="26"/>
          <w:szCs w:val="26"/>
        </w:rPr>
        <w:t>перезонируем</w:t>
      </w:r>
      <w:proofErr w:type="spellEnd"/>
      <w:r w:rsidR="004407D6">
        <w:rPr>
          <w:sz w:val="26"/>
          <w:szCs w:val="26"/>
        </w:rPr>
        <w:t>. Это даст нам возможность благоустраивать нашу территорию совсем по-другому. Люди начнут строиться. Мы хотим как лю</w:t>
      </w:r>
      <w:r w:rsidR="0098738F">
        <w:rPr>
          <w:sz w:val="26"/>
          <w:szCs w:val="26"/>
        </w:rPr>
        <w:t xml:space="preserve">ди жить. </w:t>
      </w:r>
      <w:r w:rsidR="004407D6">
        <w:rPr>
          <w:sz w:val="26"/>
          <w:szCs w:val="26"/>
        </w:rPr>
        <w:t xml:space="preserve">А потом еще раз </w:t>
      </w:r>
      <w:proofErr w:type="spellStart"/>
      <w:r w:rsidR="004407D6">
        <w:rPr>
          <w:sz w:val="26"/>
          <w:szCs w:val="26"/>
        </w:rPr>
        <w:t>перезонируем</w:t>
      </w:r>
      <w:proofErr w:type="spellEnd"/>
      <w:r w:rsidR="004407D6">
        <w:rPr>
          <w:sz w:val="26"/>
          <w:szCs w:val="26"/>
        </w:rPr>
        <w:t>, когда выкупят у нас земли. Земли то в собственности.</w:t>
      </w:r>
    </w:p>
    <w:p w:rsidR="00F90220" w:rsidRPr="004407D6" w:rsidRDefault="000B5662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8D2FF8">
        <w:rPr>
          <w:sz w:val="26"/>
          <w:szCs w:val="26"/>
        </w:rPr>
        <w:t xml:space="preserve"> </w:t>
      </w:r>
      <w:r w:rsidR="004407D6">
        <w:rPr>
          <w:sz w:val="26"/>
          <w:szCs w:val="26"/>
        </w:rPr>
        <w:t>–</w:t>
      </w:r>
      <w:r w:rsidR="004407D6" w:rsidRPr="004407D6">
        <w:rPr>
          <w:sz w:val="26"/>
          <w:szCs w:val="26"/>
        </w:rPr>
        <w:t xml:space="preserve"> </w:t>
      </w:r>
      <w:r w:rsidR="004407D6">
        <w:rPr>
          <w:sz w:val="26"/>
          <w:szCs w:val="26"/>
        </w:rPr>
        <w:t xml:space="preserve">Дело в том, что </w:t>
      </w:r>
      <w:r w:rsidR="0062032E">
        <w:rPr>
          <w:sz w:val="26"/>
          <w:szCs w:val="26"/>
        </w:rPr>
        <w:t>при переводе данной зоны</w:t>
      </w:r>
      <w:r w:rsidR="004D4718">
        <w:rPr>
          <w:sz w:val="26"/>
          <w:szCs w:val="26"/>
        </w:rPr>
        <w:t xml:space="preserve">                   </w:t>
      </w:r>
      <w:r w:rsidR="0062032E">
        <w:rPr>
          <w:sz w:val="26"/>
          <w:szCs w:val="26"/>
        </w:rPr>
        <w:t xml:space="preserve"> в Ж</w:t>
      </w:r>
      <w:proofErr w:type="gramStart"/>
      <w:r w:rsidR="0062032E">
        <w:rPr>
          <w:sz w:val="26"/>
          <w:szCs w:val="26"/>
        </w:rPr>
        <w:t>4</w:t>
      </w:r>
      <w:proofErr w:type="gramEnd"/>
      <w:r w:rsidR="0062032E">
        <w:rPr>
          <w:sz w:val="26"/>
          <w:szCs w:val="26"/>
        </w:rPr>
        <w:t xml:space="preserve"> требуется организация дорожной сети с обустройством тротуаров. Для благоустройства тротуаров и прокладки улично-доро</w:t>
      </w:r>
      <w:r w:rsidR="00C154CD">
        <w:rPr>
          <w:sz w:val="26"/>
          <w:szCs w:val="26"/>
        </w:rPr>
        <w:t>ж</w:t>
      </w:r>
      <w:r w:rsidR="0062032E">
        <w:rPr>
          <w:sz w:val="26"/>
          <w:szCs w:val="26"/>
        </w:rPr>
        <w:t>ной сети согласно нормативам под Ж</w:t>
      </w:r>
      <w:proofErr w:type="gramStart"/>
      <w:r w:rsidR="0062032E">
        <w:rPr>
          <w:sz w:val="26"/>
          <w:szCs w:val="26"/>
        </w:rPr>
        <w:t>4</w:t>
      </w:r>
      <w:proofErr w:type="gramEnd"/>
      <w:r w:rsidR="0062032E">
        <w:rPr>
          <w:sz w:val="26"/>
          <w:szCs w:val="26"/>
        </w:rPr>
        <w:t xml:space="preserve"> требуется изъятие земельных участков. Это затрагивает интересы не вас, это затрагивает интересы тех людей, у которых будут изыматься земельные участки. Если вы говорите, что у вас будет изыматься участок, вы согласны? </w:t>
      </w:r>
    </w:p>
    <w:p w:rsidR="00F90220" w:rsidRPr="0062032E" w:rsidRDefault="0086123E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 w:rsidR="0062032E">
        <w:rPr>
          <w:b/>
          <w:sz w:val="26"/>
          <w:szCs w:val="26"/>
        </w:rPr>
        <w:t xml:space="preserve">– </w:t>
      </w:r>
      <w:r w:rsidR="0062032E" w:rsidRPr="0062032E">
        <w:rPr>
          <w:sz w:val="26"/>
          <w:szCs w:val="26"/>
        </w:rPr>
        <w:t>У нас полностью ни у кого не подпадает.</w:t>
      </w:r>
    </w:p>
    <w:p w:rsidR="00315759" w:rsidRDefault="000B5662" w:rsidP="006D7D2C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62032E">
        <w:rPr>
          <w:b/>
          <w:sz w:val="26"/>
          <w:szCs w:val="26"/>
        </w:rPr>
        <w:t xml:space="preserve">– </w:t>
      </w:r>
      <w:r w:rsidR="0062032E" w:rsidRPr="0062032E">
        <w:rPr>
          <w:sz w:val="26"/>
          <w:szCs w:val="26"/>
        </w:rPr>
        <w:t xml:space="preserve">Полностью подпадают. У нас двести шестьдесят пять земельных участков </w:t>
      </w:r>
      <w:r w:rsidR="0062032E">
        <w:rPr>
          <w:sz w:val="26"/>
          <w:szCs w:val="26"/>
        </w:rPr>
        <w:t xml:space="preserve">попадают под изъятие. У нас есть таблица, </w:t>
      </w:r>
      <w:r w:rsidR="004D4718">
        <w:rPr>
          <w:sz w:val="26"/>
          <w:szCs w:val="26"/>
        </w:rPr>
        <w:t xml:space="preserve">               </w:t>
      </w:r>
      <w:r w:rsidR="0062032E">
        <w:rPr>
          <w:sz w:val="26"/>
          <w:szCs w:val="26"/>
        </w:rPr>
        <w:t xml:space="preserve">и на рабочей группе мы все это рассматривали. </w:t>
      </w:r>
    </w:p>
    <w:p w:rsidR="00315759" w:rsidRPr="0062032E" w:rsidRDefault="00315759" w:rsidP="00315759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Виноградов Николай Николаевич</w:t>
      </w:r>
      <w:r w:rsidR="008D2FF8">
        <w:rPr>
          <w:b/>
          <w:sz w:val="26"/>
          <w:szCs w:val="26"/>
        </w:rPr>
        <w:t xml:space="preserve">, </w:t>
      </w:r>
      <w:r w:rsidR="008D2FF8" w:rsidRPr="008D2FF8">
        <w:rPr>
          <w:b/>
          <w:sz w:val="26"/>
          <w:szCs w:val="26"/>
        </w:rPr>
        <w:t xml:space="preserve">начальник </w:t>
      </w:r>
      <w:r w:rsidR="008D2FF8" w:rsidRPr="008D2FF8">
        <w:rPr>
          <w:b/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8D2FF8" w:rsidRPr="008D2FF8">
        <w:rPr>
          <w:b/>
          <w:sz w:val="26"/>
          <w:szCs w:val="26"/>
        </w:rPr>
        <w:t xml:space="preserve"> Управления </w:t>
      </w:r>
      <w:r w:rsidR="004D4718">
        <w:rPr>
          <w:b/>
          <w:sz w:val="26"/>
          <w:szCs w:val="26"/>
        </w:rPr>
        <w:t xml:space="preserve">                                 </w:t>
      </w:r>
      <w:r w:rsidR="008D2FF8" w:rsidRPr="008D2FF8">
        <w:rPr>
          <w:b/>
          <w:sz w:val="26"/>
          <w:szCs w:val="26"/>
        </w:rPr>
        <w:t>по градостроительной деятельности Администрации города Пскова</w:t>
      </w:r>
      <w:r>
        <w:rPr>
          <w:b/>
          <w:sz w:val="26"/>
          <w:szCs w:val="26"/>
        </w:rPr>
        <w:t xml:space="preserve"> – </w:t>
      </w:r>
      <w:r w:rsidRPr="0062032E">
        <w:rPr>
          <w:sz w:val="26"/>
          <w:szCs w:val="26"/>
        </w:rPr>
        <w:t>Есть участк</w:t>
      </w:r>
      <w:r w:rsidR="0098738F">
        <w:rPr>
          <w:sz w:val="26"/>
          <w:szCs w:val="26"/>
        </w:rPr>
        <w:t>и, которые полностью подпадают.</w:t>
      </w:r>
    </w:p>
    <w:p w:rsidR="0062032E" w:rsidRDefault="00100F2D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15759">
        <w:rPr>
          <w:b/>
          <w:sz w:val="26"/>
          <w:szCs w:val="26"/>
        </w:rPr>
        <w:t xml:space="preserve">- </w:t>
      </w:r>
      <w:r w:rsidR="006D7D2C">
        <w:rPr>
          <w:sz w:val="26"/>
          <w:szCs w:val="26"/>
        </w:rPr>
        <w:t>И д</w:t>
      </w:r>
      <w:r w:rsidR="0062032E">
        <w:rPr>
          <w:sz w:val="26"/>
          <w:szCs w:val="26"/>
        </w:rPr>
        <w:t xml:space="preserve">авайте заседание рабочей группы не будем переносить </w:t>
      </w:r>
      <w:r w:rsidR="00315759">
        <w:rPr>
          <w:sz w:val="26"/>
          <w:szCs w:val="26"/>
        </w:rPr>
        <w:t>сегодня</w:t>
      </w:r>
      <w:r>
        <w:rPr>
          <w:sz w:val="26"/>
          <w:szCs w:val="26"/>
        </w:rPr>
        <w:t xml:space="preserve"> </w:t>
      </w:r>
      <w:r w:rsidR="006D7D2C">
        <w:rPr>
          <w:sz w:val="26"/>
          <w:szCs w:val="26"/>
        </w:rPr>
        <w:t>на публичные слушания.</w:t>
      </w:r>
      <w:r w:rsidR="00315759">
        <w:rPr>
          <w:sz w:val="26"/>
          <w:szCs w:val="26"/>
        </w:rPr>
        <w:t xml:space="preserve"> Заседание рабочей группы будет назначено, и отдельно мы все будем проговаривать. Данный вопрос </w:t>
      </w:r>
      <w:r w:rsidR="004D4718">
        <w:rPr>
          <w:sz w:val="26"/>
          <w:szCs w:val="26"/>
        </w:rPr>
        <w:t xml:space="preserve">                                  </w:t>
      </w:r>
      <w:r w:rsidR="00315759">
        <w:rPr>
          <w:sz w:val="26"/>
          <w:szCs w:val="26"/>
        </w:rPr>
        <w:t>не сегодняшнего заседания.</w:t>
      </w:r>
    </w:p>
    <w:p w:rsidR="00315759" w:rsidRDefault="00315759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Есть еще вопросы?</w:t>
      </w:r>
    </w:p>
    <w:p w:rsidR="00315759" w:rsidRDefault="00315759" w:rsidP="004741D7">
      <w:pPr>
        <w:ind w:firstLine="708"/>
        <w:jc w:val="both"/>
        <w:rPr>
          <w:sz w:val="26"/>
          <w:szCs w:val="26"/>
        </w:rPr>
      </w:pPr>
      <w:r w:rsidRPr="00315759">
        <w:rPr>
          <w:b/>
          <w:sz w:val="26"/>
          <w:szCs w:val="26"/>
        </w:rPr>
        <w:t>Соколов Владимир Николаевич – житель города Пскова</w:t>
      </w:r>
      <w:r>
        <w:rPr>
          <w:sz w:val="26"/>
          <w:szCs w:val="26"/>
        </w:rPr>
        <w:t xml:space="preserve">. – Понятно, </w:t>
      </w:r>
      <w:r w:rsidR="0098738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что решение за вами, оно должно быть взвеше</w:t>
      </w:r>
      <w:r w:rsidR="001B4F51">
        <w:rPr>
          <w:sz w:val="26"/>
          <w:szCs w:val="26"/>
        </w:rPr>
        <w:t>н</w:t>
      </w:r>
      <w:r>
        <w:rPr>
          <w:sz w:val="26"/>
          <w:szCs w:val="26"/>
        </w:rPr>
        <w:t xml:space="preserve">но. У меня единственная просьба, решение надо принимать максимально быстро. Бесконечно рабочая группа тоже </w:t>
      </w:r>
      <w:r w:rsidR="004D47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не может работать. Не затягивать с решением, потому что люди живут, </w:t>
      </w:r>
      <w:r w:rsidR="004D471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lastRenderedPageBreak/>
        <w:t>как на вулкане – снесут</w:t>
      </w:r>
      <w:r w:rsidR="0098738F">
        <w:rPr>
          <w:sz w:val="26"/>
          <w:szCs w:val="26"/>
        </w:rPr>
        <w:t xml:space="preserve"> </w:t>
      </w:r>
      <w:r>
        <w:rPr>
          <w:sz w:val="26"/>
          <w:szCs w:val="26"/>
        </w:rPr>
        <w:t>- не снесут.</w:t>
      </w:r>
      <w:r w:rsidR="008622D1">
        <w:rPr>
          <w:sz w:val="26"/>
          <w:szCs w:val="26"/>
        </w:rPr>
        <w:t xml:space="preserve"> Какие-то сроки надо поставить </w:t>
      </w:r>
      <w:r>
        <w:rPr>
          <w:sz w:val="26"/>
          <w:szCs w:val="26"/>
        </w:rPr>
        <w:t>для принятия решения.</w:t>
      </w:r>
    </w:p>
    <w:p w:rsidR="00315759" w:rsidRDefault="00100F2D" w:rsidP="004741D7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15759">
        <w:rPr>
          <w:b/>
          <w:sz w:val="26"/>
          <w:szCs w:val="26"/>
        </w:rPr>
        <w:t xml:space="preserve">– </w:t>
      </w:r>
      <w:r w:rsidR="00315759" w:rsidRPr="00315759">
        <w:rPr>
          <w:sz w:val="26"/>
          <w:szCs w:val="26"/>
        </w:rPr>
        <w:t>Мы сейчас оперативно работаем по вашему вопросу.</w:t>
      </w:r>
    </w:p>
    <w:p w:rsidR="00315759" w:rsidRPr="00315759" w:rsidRDefault="00315759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Еще будут вопросы по Генеральному плану?</w:t>
      </w:r>
    </w:p>
    <w:p w:rsidR="00315759" w:rsidRDefault="00315759" w:rsidP="004741D7">
      <w:pPr>
        <w:ind w:firstLine="708"/>
        <w:jc w:val="both"/>
        <w:rPr>
          <w:sz w:val="26"/>
          <w:szCs w:val="26"/>
        </w:rPr>
      </w:pPr>
    </w:p>
    <w:p w:rsidR="00315759" w:rsidRDefault="00315759" w:rsidP="00474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Иных вопросов в ходе публичных слушаний не поступало.</w:t>
      </w:r>
    </w:p>
    <w:p w:rsidR="00315759" w:rsidRPr="00227AEB" w:rsidRDefault="00315759" w:rsidP="004741D7">
      <w:pPr>
        <w:ind w:firstLine="708"/>
        <w:jc w:val="both"/>
        <w:rPr>
          <w:sz w:val="26"/>
          <w:szCs w:val="26"/>
        </w:rPr>
      </w:pPr>
    </w:p>
    <w:p w:rsidR="00FA376E" w:rsidRPr="00227AEB" w:rsidRDefault="00FA376E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Дата оформления </w:t>
      </w:r>
      <w:r w:rsidR="00171749" w:rsidRPr="00227AEB">
        <w:rPr>
          <w:sz w:val="26"/>
          <w:szCs w:val="26"/>
        </w:rPr>
        <w:t>протокола публичных слу</w:t>
      </w:r>
      <w:r w:rsidR="007B356D" w:rsidRPr="00227AEB">
        <w:rPr>
          <w:sz w:val="26"/>
          <w:szCs w:val="26"/>
        </w:rPr>
        <w:t xml:space="preserve">шаний: </w:t>
      </w:r>
      <w:r w:rsidR="00545A3B">
        <w:rPr>
          <w:sz w:val="26"/>
          <w:szCs w:val="26"/>
        </w:rPr>
        <w:t>13</w:t>
      </w:r>
      <w:r w:rsidR="00A02C38">
        <w:rPr>
          <w:sz w:val="26"/>
          <w:szCs w:val="26"/>
        </w:rPr>
        <w:t>.12</w:t>
      </w:r>
      <w:r w:rsidR="00E176AB" w:rsidRPr="00227AEB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Председа</w:t>
      </w:r>
      <w:r w:rsidR="00532C1A" w:rsidRPr="00227AEB">
        <w:rPr>
          <w:sz w:val="26"/>
          <w:szCs w:val="26"/>
        </w:rPr>
        <w:t>тельствующий публичных слушаний</w:t>
      </w:r>
      <w:r w:rsidR="00532C1A" w:rsidRPr="00227AEB">
        <w:rPr>
          <w:sz w:val="26"/>
          <w:szCs w:val="26"/>
        </w:rPr>
        <w:tab/>
      </w:r>
      <w:r w:rsidR="00532C1A" w:rsidRPr="00227AEB">
        <w:rPr>
          <w:sz w:val="26"/>
          <w:szCs w:val="26"/>
        </w:rPr>
        <w:tab/>
      </w:r>
      <w:r w:rsidR="00542FED">
        <w:rPr>
          <w:sz w:val="26"/>
          <w:szCs w:val="26"/>
        </w:rPr>
        <w:t xml:space="preserve">       </w:t>
      </w:r>
      <w:r w:rsidR="004D4718">
        <w:rPr>
          <w:sz w:val="26"/>
          <w:szCs w:val="26"/>
        </w:rPr>
        <w:t xml:space="preserve">              </w:t>
      </w:r>
      <w:r w:rsidR="00545A3B">
        <w:rPr>
          <w:sz w:val="26"/>
          <w:szCs w:val="26"/>
        </w:rPr>
        <w:t xml:space="preserve"> И.В. Иванова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  <w:t xml:space="preserve"> </w:t>
      </w:r>
      <w:r w:rsidR="00A02C38">
        <w:rPr>
          <w:sz w:val="26"/>
          <w:szCs w:val="26"/>
        </w:rPr>
        <w:t>С.В. Носарев</w:t>
      </w:r>
    </w:p>
    <w:p w:rsidR="00FA376E" w:rsidRPr="00227AEB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C4705C" w:rsidRDefault="00C4705C" w:rsidP="00D81E4B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внесения изменений в </w:t>
      </w:r>
      <w:r>
        <w:rPr>
          <w:b/>
          <w:bCs/>
          <w:sz w:val="26"/>
          <w:szCs w:val="26"/>
        </w:rPr>
        <w:t>Генеральный план муниципального образования «Город Псков», утвержденный ре</w:t>
      </w:r>
      <w:r w:rsidR="00D81E4B">
        <w:rPr>
          <w:b/>
          <w:bCs/>
          <w:sz w:val="26"/>
          <w:szCs w:val="26"/>
        </w:rPr>
        <w:t xml:space="preserve">шением Псковской городской Думы </w:t>
      </w:r>
      <w:r>
        <w:rPr>
          <w:b/>
          <w:bCs/>
          <w:sz w:val="26"/>
          <w:szCs w:val="26"/>
        </w:rPr>
        <w:t>от 19 февраля 2010 г. № 1125</w:t>
      </w:r>
    </w:p>
    <w:p w:rsidR="00C32AC3" w:rsidRPr="00227AEB" w:rsidRDefault="00C32AC3" w:rsidP="00C32AC3">
      <w:pPr>
        <w:jc w:val="center"/>
        <w:rPr>
          <w:b/>
          <w:bCs/>
          <w:sz w:val="26"/>
          <w:szCs w:val="26"/>
        </w:rPr>
      </w:pPr>
    </w:p>
    <w:p w:rsidR="00C4705C" w:rsidRPr="00227AEB" w:rsidRDefault="00FA376E" w:rsidP="00C4705C">
      <w:pPr>
        <w:ind w:firstLine="709"/>
        <w:jc w:val="both"/>
        <w:rPr>
          <w:sz w:val="26"/>
          <w:szCs w:val="26"/>
        </w:rPr>
      </w:pPr>
      <w:r w:rsidRPr="00227AEB">
        <w:rPr>
          <w:b/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публичных слушаний являлось</w:t>
      </w:r>
      <w:r w:rsidR="007065CF" w:rsidRPr="00227AEB">
        <w:rPr>
          <w:sz w:val="26"/>
          <w:szCs w:val="26"/>
        </w:rPr>
        <w:t xml:space="preserve"> </w:t>
      </w:r>
      <w:r w:rsidR="00C4705C" w:rsidRPr="00227AEB">
        <w:rPr>
          <w:sz w:val="26"/>
          <w:szCs w:val="26"/>
        </w:rPr>
        <w:t xml:space="preserve">обсуждение проекта муниципального правового акта - решения Псковской городской Думы </w:t>
      </w:r>
      <w:r w:rsidR="003F1E3E">
        <w:rPr>
          <w:sz w:val="26"/>
          <w:szCs w:val="26"/>
        </w:rPr>
        <w:t xml:space="preserve">                                   </w:t>
      </w:r>
      <w:r w:rsidR="00C4705C" w:rsidRPr="00227AEB">
        <w:rPr>
          <w:sz w:val="26"/>
          <w:szCs w:val="26"/>
        </w:rPr>
        <w:t xml:space="preserve">«О внесении изменений в </w:t>
      </w:r>
      <w:r w:rsidR="00C4705C">
        <w:rPr>
          <w:sz w:val="26"/>
          <w:szCs w:val="26"/>
        </w:rPr>
        <w:t>Генеральный план муниципального образования «Город Псков», утвержденный решением Псковской городской Думы от 19 февраля 2010 г. № 1125».</w:t>
      </w:r>
    </w:p>
    <w:p w:rsidR="00C4705C" w:rsidRDefault="00C4705C" w:rsidP="00C4705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</w:t>
      </w:r>
      <w:r w:rsidRPr="003867C4">
        <w:rPr>
          <w:sz w:val="26"/>
          <w:szCs w:val="26"/>
        </w:rPr>
        <w:t>редлага</w:t>
      </w:r>
      <w:r>
        <w:rPr>
          <w:sz w:val="26"/>
          <w:szCs w:val="26"/>
        </w:rPr>
        <w:t>лось</w:t>
      </w:r>
      <w:r w:rsidRPr="003867C4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изменения в Генеральный план муниципального образования «Город Псков», утвержденный решением Псковской городской Думы от 19 февраля 2010 г. № 1125, изложив в редакции согласно приложению к проекту решения.</w:t>
      </w:r>
    </w:p>
    <w:p w:rsidR="00B63A2F" w:rsidRPr="00227AEB" w:rsidRDefault="00B63A2F" w:rsidP="00C4705C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171749" w:rsidRPr="00227AEB">
        <w:rPr>
          <w:sz w:val="26"/>
          <w:szCs w:val="26"/>
        </w:rPr>
        <w:t>истрации в зале пр</w:t>
      </w:r>
      <w:r w:rsidR="004E3BE6" w:rsidRPr="00227AEB">
        <w:rPr>
          <w:sz w:val="26"/>
          <w:szCs w:val="26"/>
        </w:rPr>
        <w:t xml:space="preserve">исутствовало </w:t>
      </w:r>
      <w:r w:rsidR="007863D5">
        <w:rPr>
          <w:sz w:val="26"/>
          <w:szCs w:val="26"/>
        </w:rPr>
        <w:t>24</w:t>
      </w:r>
      <w:r w:rsidR="00B055E5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</w:t>
      </w:r>
      <w:r w:rsidR="007863D5">
        <w:rPr>
          <w:sz w:val="26"/>
          <w:szCs w:val="26"/>
        </w:rPr>
        <w:t>а</w:t>
      </w:r>
      <w:r w:rsidRPr="00227AEB">
        <w:rPr>
          <w:sz w:val="26"/>
          <w:szCs w:val="26"/>
        </w:rPr>
        <w:t>.</w:t>
      </w:r>
    </w:p>
    <w:p w:rsidR="00BE6893" w:rsidRDefault="00BE6893" w:rsidP="00532C1A">
      <w:pPr>
        <w:ind w:firstLine="709"/>
        <w:jc w:val="both"/>
        <w:rPr>
          <w:sz w:val="26"/>
          <w:szCs w:val="26"/>
        </w:rPr>
      </w:pPr>
    </w:p>
    <w:p w:rsidR="0069003D" w:rsidRPr="00793807" w:rsidRDefault="007E34A7" w:rsidP="0069003D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806B72">
        <w:rPr>
          <w:sz w:val="26"/>
          <w:szCs w:val="26"/>
        </w:rPr>
        <w:t xml:space="preserve">- </w:t>
      </w:r>
      <w:proofErr w:type="gramStart"/>
      <w:r w:rsidR="0069003D" w:rsidRPr="00793807">
        <w:rPr>
          <w:sz w:val="26"/>
          <w:szCs w:val="26"/>
        </w:rPr>
        <w:t>На сегодняшний день,</w:t>
      </w:r>
      <w:r w:rsidR="0069003D">
        <w:rPr>
          <w:sz w:val="26"/>
          <w:szCs w:val="26"/>
        </w:rPr>
        <w:t xml:space="preserve"> </w:t>
      </w:r>
      <w:r w:rsidR="0069003D" w:rsidRPr="00793807">
        <w:rPr>
          <w:sz w:val="26"/>
          <w:szCs w:val="26"/>
        </w:rPr>
        <w:t>в адрес организационного комитета публичных слушаний</w:t>
      </w:r>
      <w:r w:rsidR="0069003D">
        <w:rPr>
          <w:sz w:val="26"/>
          <w:szCs w:val="26"/>
        </w:rPr>
        <w:t xml:space="preserve"> </w:t>
      </w:r>
      <w:r w:rsidR="0069003D" w:rsidRPr="00793807">
        <w:rPr>
          <w:sz w:val="26"/>
          <w:szCs w:val="26"/>
        </w:rPr>
        <w:t>от председателей и членов правления СНТ «Ремзавод», СНТ «Авторемзавод», СНТ «Дружба», СНТ «Льнокомбинат» и других СНТ в границах улицы Ли</w:t>
      </w:r>
      <w:r w:rsidR="0069003D">
        <w:rPr>
          <w:sz w:val="26"/>
          <w:szCs w:val="26"/>
        </w:rPr>
        <w:t>нейной</w:t>
      </w:r>
      <w:r w:rsidR="0069003D" w:rsidRPr="00793807">
        <w:rPr>
          <w:sz w:val="26"/>
          <w:szCs w:val="26"/>
        </w:rPr>
        <w:t xml:space="preserve"> в городе Пскове, </w:t>
      </w:r>
      <w:r w:rsidR="003F1E3E">
        <w:rPr>
          <w:sz w:val="26"/>
          <w:szCs w:val="26"/>
        </w:rPr>
        <w:t xml:space="preserve">                    </w:t>
      </w:r>
      <w:r w:rsidR="0069003D" w:rsidRPr="00793807">
        <w:rPr>
          <w:sz w:val="26"/>
          <w:szCs w:val="26"/>
        </w:rPr>
        <w:t>а также от жителей города Пскова, чьи земельные</w:t>
      </w:r>
      <w:r w:rsidR="0069003D">
        <w:rPr>
          <w:sz w:val="26"/>
          <w:szCs w:val="26"/>
        </w:rPr>
        <w:t xml:space="preserve"> участки находятся</w:t>
      </w:r>
      <w:r w:rsidR="0069003D">
        <w:rPr>
          <w:sz w:val="26"/>
          <w:szCs w:val="26"/>
        </w:rPr>
        <w:t xml:space="preserve"> </w:t>
      </w:r>
      <w:r w:rsidR="0069003D" w:rsidRPr="00793807">
        <w:rPr>
          <w:sz w:val="26"/>
          <w:szCs w:val="26"/>
        </w:rPr>
        <w:t>в границах вышеуказанных СНТ, поступило более 25 возражений (замечаний) в письменном виде к проекту решения Псковской городской Думы</w:t>
      </w:r>
      <w:proofErr w:type="gramEnd"/>
      <w:r w:rsidR="0069003D" w:rsidRPr="00793807">
        <w:rPr>
          <w:sz w:val="26"/>
          <w:szCs w:val="26"/>
        </w:rPr>
        <w:t xml:space="preserve"> </w:t>
      </w:r>
      <w:r w:rsidR="0069003D" w:rsidRPr="00793807">
        <w:rPr>
          <w:b/>
          <w:sz w:val="26"/>
          <w:szCs w:val="26"/>
        </w:rPr>
        <w:t>«</w:t>
      </w:r>
      <w:r w:rsidR="0069003D" w:rsidRPr="00793807">
        <w:rPr>
          <w:sz w:val="26"/>
          <w:szCs w:val="26"/>
        </w:rPr>
        <w:t>О внесени</w:t>
      </w:r>
      <w:r w:rsidR="0069003D">
        <w:rPr>
          <w:sz w:val="26"/>
          <w:szCs w:val="26"/>
        </w:rPr>
        <w:t xml:space="preserve">и изменений </w:t>
      </w:r>
      <w:r w:rsidR="003F1E3E">
        <w:rPr>
          <w:sz w:val="26"/>
          <w:szCs w:val="26"/>
        </w:rPr>
        <w:t xml:space="preserve">                     </w:t>
      </w:r>
      <w:r w:rsidR="0069003D" w:rsidRPr="00793807">
        <w:rPr>
          <w:sz w:val="26"/>
          <w:szCs w:val="26"/>
        </w:rPr>
        <w:t>в Генеральный план муниципального образования «Город Псков», утвержденный решением Псковской городской Думы</w:t>
      </w:r>
      <w:r w:rsidR="0069003D">
        <w:rPr>
          <w:sz w:val="26"/>
          <w:szCs w:val="26"/>
        </w:rPr>
        <w:t xml:space="preserve"> </w:t>
      </w:r>
      <w:r w:rsidR="0069003D" w:rsidRPr="00793807">
        <w:rPr>
          <w:sz w:val="26"/>
          <w:szCs w:val="26"/>
        </w:rPr>
        <w:t>от 19 февраля 2010 г. № 1125».</w:t>
      </w:r>
    </w:p>
    <w:p w:rsidR="0069003D" w:rsidRPr="00793807" w:rsidRDefault="0069003D" w:rsidP="006900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93807">
        <w:rPr>
          <w:sz w:val="26"/>
          <w:szCs w:val="26"/>
        </w:rPr>
        <w:t>Все поступившие возражения (замечания) идентичны – они касаются изменений территориальной зоны Ж</w:t>
      </w:r>
      <w:proofErr w:type="gramStart"/>
      <w:r w:rsidRPr="00793807">
        <w:rPr>
          <w:sz w:val="26"/>
          <w:szCs w:val="26"/>
        </w:rPr>
        <w:t>1</w:t>
      </w:r>
      <w:proofErr w:type="gramEnd"/>
      <w:r w:rsidRPr="00793807">
        <w:rPr>
          <w:sz w:val="26"/>
          <w:szCs w:val="26"/>
        </w:rPr>
        <w:t xml:space="preserve"> «</w:t>
      </w:r>
      <w:r w:rsidRPr="00793807">
        <w:rPr>
          <w:rFonts w:eastAsiaTheme="minorHAnsi"/>
          <w:sz w:val="26"/>
          <w:szCs w:val="26"/>
        </w:rPr>
        <w:t xml:space="preserve">Зона застройки многоэтажными жилыми домами </w:t>
      </w:r>
      <w:r w:rsidRPr="00793807">
        <w:rPr>
          <w:sz w:val="26"/>
          <w:szCs w:val="26"/>
        </w:rPr>
        <w:t>(9 этажей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и более)»/либо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ОД1 «Многофункциональная общественно-деловая зона»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на территориальную зону Ж4 «Зона застройки индивидуальными жилыми домами».</w:t>
      </w:r>
    </w:p>
    <w:p w:rsidR="0069003D" w:rsidRPr="00793807" w:rsidRDefault="0069003D" w:rsidP="0069003D">
      <w:pPr>
        <w:ind w:firstLine="709"/>
        <w:jc w:val="both"/>
        <w:rPr>
          <w:sz w:val="26"/>
          <w:szCs w:val="26"/>
        </w:rPr>
      </w:pPr>
      <w:r w:rsidRPr="00793807">
        <w:rPr>
          <w:sz w:val="26"/>
          <w:szCs w:val="26"/>
        </w:rPr>
        <w:t>Кроме того, поступило предложение от индивидуального предпринимателя Лузиной Светланы Александровны. Заявитель просит рассмотреть возможность внесения соответствующих изменений в Генеральный план муниципального образования «Город Псков» в части изменений территориальной зоны ОД</w:t>
      </w:r>
      <w:proofErr w:type="gramStart"/>
      <w:r w:rsidRPr="00793807">
        <w:rPr>
          <w:sz w:val="26"/>
          <w:szCs w:val="26"/>
        </w:rPr>
        <w:t>1</w:t>
      </w:r>
      <w:proofErr w:type="gramEnd"/>
      <w:r w:rsidRPr="00793807">
        <w:rPr>
          <w:sz w:val="26"/>
          <w:szCs w:val="26"/>
        </w:rPr>
        <w:t xml:space="preserve"> «Многофункциональная общественно-деловая зона», в границах которой расположены ее земельные участки,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на территориальную зону Ж1 «</w:t>
      </w:r>
      <w:r w:rsidRPr="00793807">
        <w:rPr>
          <w:rFonts w:eastAsiaTheme="minorHAnsi"/>
          <w:sz w:val="26"/>
          <w:szCs w:val="26"/>
        </w:rPr>
        <w:t xml:space="preserve">Зона застройки многоэтажными жилыми домами </w:t>
      </w:r>
      <w:r w:rsidRPr="00793807">
        <w:rPr>
          <w:sz w:val="26"/>
          <w:szCs w:val="26"/>
        </w:rPr>
        <w:t>(9 этажей и более)».</w:t>
      </w:r>
    </w:p>
    <w:p w:rsidR="0069003D" w:rsidRPr="00793807" w:rsidRDefault="0069003D" w:rsidP="0069003D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793807">
        <w:rPr>
          <w:sz w:val="26"/>
          <w:szCs w:val="26"/>
        </w:rPr>
        <w:t>Все возражения и предложения направлены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>в Администрацию города Пскова, разработчику проекта решения Псковской городской Думы «О внесении изменений</w:t>
      </w:r>
      <w:r>
        <w:rPr>
          <w:sz w:val="26"/>
          <w:szCs w:val="26"/>
        </w:rPr>
        <w:t xml:space="preserve"> </w:t>
      </w:r>
      <w:r w:rsidRPr="00793807">
        <w:rPr>
          <w:sz w:val="26"/>
          <w:szCs w:val="26"/>
        </w:rPr>
        <w:t xml:space="preserve">в Генеральный план муниципального образования «Город Псков», утвержденный решением Псковской городской Думы от 19 февраля 2010 г. </w:t>
      </w:r>
      <w:r w:rsidR="00544008">
        <w:rPr>
          <w:sz w:val="26"/>
          <w:szCs w:val="26"/>
        </w:rPr>
        <w:t xml:space="preserve">                       </w:t>
      </w:r>
      <w:r w:rsidRPr="00793807">
        <w:rPr>
          <w:sz w:val="26"/>
          <w:szCs w:val="26"/>
        </w:rPr>
        <w:t>№ 1125», для рассмотрения и учета в работе.</w:t>
      </w:r>
      <w:proofErr w:type="gramEnd"/>
    </w:p>
    <w:p w:rsidR="0069003D" w:rsidRDefault="0069003D" w:rsidP="0069003D">
      <w:pPr>
        <w:ind w:firstLine="709"/>
        <w:jc w:val="both"/>
        <w:rPr>
          <w:sz w:val="26"/>
          <w:szCs w:val="26"/>
        </w:rPr>
      </w:pPr>
    </w:p>
    <w:p w:rsidR="00360EE3" w:rsidRPr="00702303" w:rsidRDefault="00360EE3" w:rsidP="00360EE3">
      <w:pPr>
        <w:ind w:firstLine="709"/>
        <w:jc w:val="both"/>
        <w:rPr>
          <w:sz w:val="26"/>
          <w:szCs w:val="26"/>
        </w:rPr>
      </w:pPr>
      <w:r w:rsidRPr="00702303">
        <w:rPr>
          <w:sz w:val="26"/>
          <w:szCs w:val="26"/>
        </w:rPr>
        <w:t xml:space="preserve">С докладом по вопросу слушаний выступил Виноградов Николай Николаевич - начальник </w:t>
      </w:r>
      <w:r w:rsidRPr="00702303">
        <w:rPr>
          <w:color w:val="000000"/>
          <w:sz w:val="26"/>
          <w:szCs w:val="26"/>
          <w:shd w:val="clear" w:color="auto" w:fill="FFFFFF"/>
        </w:rPr>
        <w:t xml:space="preserve">отдела территориального планирования </w:t>
      </w:r>
      <w:r w:rsidR="00544008">
        <w:rPr>
          <w:color w:val="000000"/>
          <w:sz w:val="26"/>
          <w:szCs w:val="26"/>
          <w:shd w:val="clear" w:color="auto" w:fill="FFFFFF"/>
        </w:rPr>
        <w:t xml:space="preserve">                                        </w:t>
      </w:r>
      <w:r w:rsidRPr="00702303">
        <w:rPr>
          <w:color w:val="000000"/>
          <w:sz w:val="26"/>
          <w:szCs w:val="26"/>
          <w:shd w:val="clear" w:color="auto" w:fill="FFFFFF"/>
        </w:rPr>
        <w:lastRenderedPageBreak/>
        <w:t>и градостроительного зонирования</w:t>
      </w:r>
      <w:r w:rsidRPr="00702303">
        <w:rPr>
          <w:sz w:val="26"/>
          <w:szCs w:val="26"/>
        </w:rPr>
        <w:t xml:space="preserve"> Управления по </w:t>
      </w:r>
      <w:proofErr w:type="gramStart"/>
      <w:r w:rsidRPr="00702303">
        <w:rPr>
          <w:sz w:val="26"/>
          <w:szCs w:val="26"/>
        </w:rPr>
        <w:t>градостроительной</w:t>
      </w:r>
      <w:proofErr w:type="gramEnd"/>
      <w:r w:rsidRPr="00702303">
        <w:rPr>
          <w:sz w:val="26"/>
          <w:szCs w:val="26"/>
        </w:rPr>
        <w:t xml:space="preserve"> деятельности Администрации города Пскова.</w:t>
      </w:r>
    </w:p>
    <w:p w:rsidR="00360EE3" w:rsidRDefault="00360EE3" w:rsidP="00360EE3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Виноградов Николай Николаевич</w:t>
      </w:r>
      <w:r>
        <w:rPr>
          <w:b/>
          <w:sz w:val="26"/>
          <w:szCs w:val="26"/>
        </w:rPr>
        <w:t xml:space="preserve">, </w:t>
      </w:r>
      <w:r w:rsidRPr="008D2FF8">
        <w:rPr>
          <w:b/>
          <w:sz w:val="26"/>
          <w:szCs w:val="26"/>
        </w:rPr>
        <w:t xml:space="preserve">начальник </w:t>
      </w:r>
      <w:r w:rsidRPr="008D2FF8">
        <w:rPr>
          <w:b/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8D2FF8">
        <w:rPr>
          <w:b/>
          <w:sz w:val="26"/>
          <w:szCs w:val="26"/>
        </w:rPr>
        <w:t xml:space="preserve"> Управления </w:t>
      </w:r>
      <w:r w:rsidR="00544008">
        <w:rPr>
          <w:b/>
          <w:sz w:val="26"/>
          <w:szCs w:val="26"/>
        </w:rPr>
        <w:t xml:space="preserve">                                   </w:t>
      </w:r>
      <w:r w:rsidRPr="008D2FF8">
        <w:rPr>
          <w:b/>
          <w:sz w:val="26"/>
          <w:szCs w:val="26"/>
        </w:rPr>
        <w:t xml:space="preserve">по градостроительной деятельности Администрации города Пскова </w:t>
      </w:r>
      <w:r w:rsidRPr="00702303">
        <w:rPr>
          <w:sz w:val="26"/>
          <w:szCs w:val="26"/>
        </w:rPr>
        <w:t xml:space="preserve">– </w:t>
      </w:r>
      <w:r w:rsidR="0054400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На основании постановления Администрации города Пскова от 26.07.2021 № 1007 было принято решение о подготовке предложений о внесении изменений </w:t>
      </w:r>
      <w:r w:rsidR="0054400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в Генеральный план муниципального образования «Город Псков» (далее – Генеральный план). Был организован сбор предложений от физических </w:t>
      </w:r>
      <w:r w:rsidR="0054400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и юридических лиц, а также от органов государственной власти. Создана комиссия по рассмотрению этих предложений. Состоялось три заседания комиссии,                   на которых рассмотрено сорок пять вопросов.</w:t>
      </w:r>
    </w:p>
    <w:p w:rsidR="00FB213A" w:rsidRPr="00F130AC" w:rsidRDefault="00FB213A" w:rsidP="00FB213A">
      <w:pPr>
        <w:ind w:firstLine="709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В рамках корректировки </w:t>
      </w:r>
      <w:proofErr w:type="gramStart"/>
      <w:r>
        <w:rPr>
          <w:sz w:val="26"/>
          <w:szCs w:val="26"/>
        </w:rPr>
        <w:t>Г</w:t>
      </w:r>
      <w:r w:rsidRPr="00F130AC">
        <w:rPr>
          <w:sz w:val="26"/>
          <w:szCs w:val="26"/>
        </w:rPr>
        <w:t>енерального</w:t>
      </w:r>
      <w:proofErr w:type="gramEnd"/>
      <w:r w:rsidRPr="00F130AC">
        <w:rPr>
          <w:sz w:val="26"/>
          <w:szCs w:val="26"/>
        </w:rPr>
        <w:t xml:space="preserve"> плана проведены следующие работы:</w:t>
      </w:r>
    </w:p>
    <w:p w:rsidR="00FB213A" w:rsidRPr="00FB213A" w:rsidRDefault="00FB213A" w:rsidP="00BF0270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FB213A">
        <w:rPr>
          <w:sz w:val="26"/>
          <w:szCs w:val="26"/>
        </w:rPr>
        <w:t>Откорректированы зоны с особыми условиями использования территории, границы санитарных разрывов в соответствии с материалами Единого государственного реестра недвижимости.</w:t>
      </w:r>
      <w:proofErr w:type="gramEnd"/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Откорректированы границы зон специального назначения </w:t>
      </w:r>
      <w:r>
        <w:rPr>
          <w:sz w:val="26"/>
          <w:szCs w:val="26"/>
        </w:rPr>
        <w:t xml:space="preserve">                              в соответствии с информацией Министерства обороны РФ.</w:t>
      </w:r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Откорректированы границы территорий объектов культурного наследия и границы их охранных зон в соответствии с материалами Комитета</w:t>
      </w:r>
      <w:r>
        <w:rPr>
          <w:sz w:val="26"/>
          <w:szCs w:val="26"/>
        </w:rPr>
        <w:t xml:space="preserve">                  </w:t>
      </w:r>
      <w:r w:rsidRPr="00F130AC">
        <w:rPr>
          <w:sz w:val="26"/>
          <w:szCs w:val="26"/>
        </w:rPr>
        <w:t xml:space="preserve"> по охране объектов культурного наследия Псковской области.</w:t>
      </w:r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В генеральном плане отражены новые федеральные и региональные объекты, планируемые к размещению на территории города Пскова </w:t>
      </w:r>
      <w:r>
        <w:rPr>
          <w:sz w:val="26"/>
          <w:szCs w:val="26"/>
        </w:rPr>
        <w:t xml:space="preserve">                                   </w:t>
      </w:r>
      <w:r w:rsidRPr="00F130AC">
        <w:rPr>
          <w:sz w:val="26"/>
          <w:szCs w:val="26"/>
        </w:rPr>
        <w:t xml:space="preserve">в соответствии со Схемой территориального планирования Псковской области </w:t>
      </w:r>
      <w:r>
        <w:rPr>
          <w:sz w:val="26"/>
          <w:szCs w:val="26"/>
        </w:rPr>
        <w:t xml:space="preserve">                   </w:t>
      </w:r>
      <w:r w:rsidRPr="00F130AC">
        <w:rPr>
          <w:sz w:val="26"/>
          <w:szCs w:val="26"/>
        </w:rPr>
        <w:t>(в редакции на 24.05.2022) и Схемами территориального планирования Российской Федерации.</w:t>
      </w:r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Собраны предложения по новым объектам в области водоснабжения </w:t>
      </w:r>
      <w:r>
        <w:rPr>
          <w:sz w:val="26"/>
          <w:szCs w:val="26"/>
        </w:rPr>
        <w:t xml:space="preserve">                          </w:t>
      </w:r>
      <w:r w:rsidRPr="00F130AC">
        <w:rPr>
          <w:sz w:val="26"/>
          <w:szCs w:val="26"/>
        </w:rPr>
        <w:t>и теплоснабжения города.</w:t>
      </w:r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 xml:space="preserve">Нанесены объекты газового хозяйства федерального значения </w:t>
      </w:r>
      <w:r>
        <w:rPr>
          <w:sz w:val="26"/>
          <w:szCs w:val="26"/>
        </w:rPr>
        <w:t xml:space="preserve">                        </w:t>
      </w:r>
      <w:r w:rsidRPr="00F130AC">
        <w:rPr>
          <w:sz w:val="26"/>
          <w:szCs w:val="26"/>
        </w:rPr>
        <w:t>и их охранные зоны.</w:t>
      </w:r>
    </w:p>
    <w:p w:rsidR="00FB213A" w:rsidRPr="00F130AC" w:rsidRDefault="00FB213A" w:rsidP="00FB213A">
      <w:pPr>
        <w:pStyle w:val="a5"/>
        <w:numPr>
          <w:ilvl w:val="0"/>
          <w:numId w:val="2"/>
        </w:numPr>
        <w:ind w:left="142" w:firstLine="556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Включены планируемые к размещению объекты улично-дорожной сети:</w:t>
      </w:r>
    </w:p>
    <w:p w:rsidR="00FB213A" w:rsidRPr="00F130AC" w:rsidRDefault="00FB213A" w:rsidP="00FB213A">
      <w:pPr>
        <w:pStyle w:val="a5"/>
        <w:ind w:left="698"/>
        <w:jc w:val="both"/>
        <w:rPr>
          <w:sz w:val="26"/>
          <w:szCs w:val="26"/>
        </w:rPr>
      </w:pPr>
      <w:r w:rsidRPr="00F130AC">
        <w:rPr>
          <w:sz w:val="26"/>
          <w:szCs w:val="26"/>
        </w:rPr>
        <w:t>- новый мостовой переход от Комсомольской площади в створ улицы Ипподромной;</w:t>
      </w:r>
    </w:p>
    <w:p w:rsidR="00FB213A" w:rsidRPr="00F130AC" w:rsidRDefault="00FB213A" w:rsidP="00FB213A">
      <w:pPr>
        <w:pStyle w:val="a5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0AC">
        <w:rPr>
          <w:sz w:val="26"/>
          <w:szCs w:val="26"/>
        </w:rPr>
        <w:t xml:space="preserve">дорожная развязка в один уровень на </w:t>
      </w:r>
      <w:proofErr w:type="gramStart"/>
      <w:r w:rsidRPr="00F130AC">
        <w:rPr>
          <w:sz w:val="26"/>
          <w:szCs w:val="26"/>
        </w:rPr>
        <w:t>пересечении</w:t>
      </w:r>
      <w:proofErr w:type="gramEnd"/>
      <w:r w:rsidRPr="00F130AC">
        <w:rPr>
          <w:sz w:val="26"/>
          <w:szCs w:val="26"/>
        </w:rPr>
        <w:t xml:space="preserve"> Рижского проспекта </w:t>
      </w:r>
      <w:r>
        <w:rPr>
          <w:sz w:val="26"/>
          <w:szCs w:val="26"/>
        </w:rPr>
        <w:t xml:space="preserve">                       </w:t>
      </w:r>
      <w:r w:rsidRPr="00F130AC">
        <w:rPr>
          <w:sz w:val="26"/>
          <w:szCs w:val="26"/>
        </w:rPr>
        <w:t>и Гаражного проезда;</w:t>
      </w:r>
    </w:p>
    <w:p w:rsidR="00FB213A" w:rsidRPr="00F130AC" w:rsidRDefault="00FB213A" w:rsidP="00FB21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30AC">
        <w:rPr>
          <w:sz w:val="26"/>
          <w:szCs w:val="26"/>
        </w:rPr>
        <w:t>пробивка улицы Советской Армии до улицы Вокзальной через железную дорогу напрямую без скоса, тоже с созданием дорожной развязки в один уровень.</w:t>
      </w:r>
    </w:p>
    <w:p w:rsidR="00360EE3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Хочу добавить, что в</w:t>
      </w:r>
      <w:r w:rsidRPr="00F130AC">
        <w:rPr>
          <w:sz w:val="26"/>
          <w:szCs w:val="26"/>
        </w:rPr>
        <w:t xml:space="preserve"> Администрацию города Пскова </w:t>
      </w:r>
      <w:r>
        <w:rPr>
          <w:sz w:val="26"/>
          <w:szCs w:val="26"/>
        </w:rPr>
        <w:t xml:space="preserve">также </w:t>
      </w:r>
      <w:r w:rsidRPr="00F130AC">
        <w:rPr>
          <w:sz w:val="26"/>
          <w:szCs w:val="26"/>
        </w:rPr>
        <w:t>поступил</w:t>
      </w:r>
      <w:r>
        <w:rPr>
          <w:sz w:val="26"/>
          <w:szCs w:val="26"/>
        </w:rPr>
        <w:t xml:space="preserve">и                                 </w:t>
      </w:r>
      <w:r w:rsidRPr="00F130AC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заявления, предложения в рамках публичных слушаний</w:t>
      </w:r>
      <w:r w:rsidRPr="00F130AC">
        <w:rPr>
          <w:sz w:val="26"/>
          <w:szCs w:val="26"/>
        </w:rPr>
        <w:t xml:space="preserve">. </w:t>
      </w:r>
      <w:r>
        <w:rPr>
          <w:sz w:val="26"/>
          <w:szCs w:val="26"/>
        </w:rPr>
        <w:t>Все они</w:t>
      </w:r>
      <w:r w:rsidRPr="00F130AC">
        <w:rPr>
          <w:sz w:val="26"/>
          <w:szCs w:val="26"/>
        </w:rPr>
        <w:t xml:space="preserve"> будут </w:t>
      </w:r>
      <w:r>
        <w:rPr>
          <w:sz w:val="26"/>
          <w:szCs w:val="26"/>
        </w:rPr>
        <w:t>обработаны                         и направлены в Комиссию по рассмотрению</w:t>
      </w:r>
      <w:r w:rsidRPr="00F130AC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предложений по внесению</w:t>
      </w:r>
      <w:r w:rsidRPr="00F130AC">
        <w:rPr>
          <w:sz w:val="26"/>
          <w:szCs w:val="26"/>
        </w:rPr>
        <w:t xml:space="preserve"> изменений </w:t>
      </w:r>
      <w:r>
        <w:rPr>
          <w:sz w:val="26"/>
          <w:szCs w:val="26"/>
        </w:rPr>
        <w:t xml:space="preserve">                         в Генеральный план, и по каждому предложению будет дан ответ.</w:t>
      </w:r>
    </w:p>
    <w:p w:rsidR="00360EE3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Каких-то принципиальных изменений не было. Основные направления развития города и основные функциональные зоны мы оставляем на тех же местах, за исключением каких-то небольших изменений, если были обращений граждан – физических лиц, и по которым Комиссия приняла положительное решение.</w:t>
      </w:r>
    </w:p>
    <w:p w:rsidR="00360EE3" w:rsidRDefault="007E34A7" w:rsidP="00360EE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lastRenderedPageBreak/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 xml:space="preserve">– Приступим к обсуждению. По регламенту </w:t>
      </w:r>
      <w:r w:rsidR="00544008">
        <w:rPr>
          <w:sz w:val="26"/>
          <w:szCs w:val="26"/>
        </w:rPr>
        <w:t xml:space="preserve">                </w:t>
      </w:r>
      <w:r w:rsidR="00360EE3">
        <w:rPr>
          <w:sz w:val="26"/>
          <w:szCs w:val="26"/>
        </w:rPr>
        <w:t>на заслушивание вопроса три-пять минут.</w:t>
      </w:r>
    </w:p>
    <w:p w:rsidR="00360EE3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– Мне интересно, почему в эти изменения Генерального плана не внесены изменения нашей зоны – это СНТ вдоль улицы Линейной, изменения зоны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на зону Ж4. Это то, что мы просили и ради чего эти изменения затевались. Когда работала </w:t>
      </w:r>
      <w:proofErr w:type="gramStart"/>
      <w:r w:rsidR="00882E69">
        <w:rPr>
          <w:sz w:val="26"/>
          <w:szCs w:val="26"/>
        </w:rPr>
        <w:t>р</w:t>
      </w:r>
      <w:r>
        <w:rPr>
          <w:sz w:val="26"/>
          <w:szCs w:val="26"/>
        </w:rPr>
        <w:t>абочая</w:t>
      </w:r>
      <w:proofErr w:type="gramEnd"/>
      <w:r>
        <w:rPr>
          <w:sz w:val="26"/>
          <w:szCs w:val="26"/>
        </w:rPr>
        <w:t xml:space="preserve"> группа, было принято решение, и затем решение было принято на сессии Псковской городской Думы о том, что бы рекомендовать Администрации города Пскова внести эти изменения. Почему эти изменения не включены в Генеральный план?</w:t>
      </w:r>
    </w:p>
    <w:p w:rsidR="00360EE3" w:rsidRDefault="007E34A7" w:rsidP="00360EE3">
      <w:pPr>
        <w:pStyle w:val="a5"/>
        <w:ind w:left="0" w:firstLine="720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02377C">
        <w:rPr>
          <w:sz w:val="26"/>
          <w:szCs w:val="26"/>
        </w:rPr>
        <w:t>Все верно.</w:t>
      </w:r>
      <w:r w:rsidR="00360EE3">
        <w:rPr>
          <w:sz w:val="26"/>
          <w:szCs w:val="26"/>
        </w:rPr>
        <w:t xml:space="preserve"> Как мы и сказали, поступило более двадцати заявлений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 xml:space="preserve">от жителей данных СНТ в районе улицы Линейной. </w:t>
      </w:r>
      <w:r w:rsidR="00544008">
        <w:rPr>
          <w:sz w:val="26"/>
          <w:szCs w:val="26"/>
        </w:rPr>
        <w:t xml:space="preserve">                          </w:t>
      </w:r>
      <w:r w:rsidR="00360EE3">
        <w:rPr>
          <w:sz w:val="26"/>
          <w:szCs w:val="26"/>
        </w:rPr>
        <w:t xml:space="preserve">На сегодняшний день, как вы правильно сказали, работает рабочая группа, которая рассматривает вариант изменения </w:t>
      </w:r>
      <w:proofErr w:type="gramStart"/>
      <w:r w:rsidR="00360EE3">
        <w:rPr>
          <w:sz w:val="26"/>
          <w:szCs w:val="26"/>
        </w:rPr>
        <w:t>данной</w:t>
      </w:r>
      <w:proofErr w:type="gramEnd"/>
      <w:r w:rsidR="00360EE3">
        <w:rPr>
          <w:sz w:val="26"/>
          <w:szCs w:val="26"/>
        </w:rPr>
        <w:t xml:space="preserve"> зоны. Сейчас эти изменения </w:t>
      </w:r>
      <w:r w:rsidR="00544008">
        <w:rPr>
          <w:sz w:val="26"/>
          <w:szCs w:val="26"/>
        </w:rPr>
        <w:t xml:space="preserve">                             </w:t>
      </w:r>
      <w:r w:rsidR="00360EE3">
        <w:rPr>
          <w:sz w:val="26"/>
          <w:szCs w:val="26"/>
        </w:rPr>
        <w:t>не включены, потому что работа по ним еще не завершена. 22 ноября проведено крайнее заседание рабочей группы с участием представителей и председателей СНТ. По предложению представителей СНТ были уточнены сами опросные листы. Опросные листы должны быть предоставлены председателями СНТ на комиссию для рассмотрения, потому что для изменения в дальнейшем в зону Ж</w:t>
      </w:r>
      <w:proofErr w:type="gramStart"/>
      <w:r w:rsidR="00360EE3">
        <w:rPr>
          <w:sz w:val="26"/>
          <w:szCs w:val="26"/>
        </w:rPr>
        <w:t>4</w:t>
      </w:r>
      <w:proofErr w:type="gramEnd"/>
      <w:r w:rsidR="00360EE3">
        <w:rPr>
          <w:sz w:val="26"/>
          <w:szCs w:val="26"/>
        </w:rPr>
        <w:t xml:space="preserve"> необходимо будет предусмотреть там улично-дорожную сеть, которая отвечает всем требованиям (непосредственно с тротуарами и освещением). Будут подлежать изъятию земельные участки, которые на сегодняшний день принадлежат гражданам на </w:t>
      </w:r>
      <w:proofErr w:type="gramStart"/>
      <w:r w:rsidR="00360EE3">
        <w:rPr>
          <w:sz w:val="26"/>
          <w:szCs w:val="26"/>
        </w:rPr>
        <w:t>праве</w:t>
      </w:r>
      <w:proofErr w:type="gramEnd"/>
      <w:r w:rsidR="00360EE3">
        <w:rPr>
          <w:sz w:val="26"/>
          <w:szCs w:val="26"/>
        </w:rPr>
        <w:t xml:space="preserve"> собственности.</w:t>
      </w:r>
    </w:p>
    <w:p w:rsidR="00360EE3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Предыдущий Генеральный план, который был принят в 1973 году, предполагал также размещение на сегодняшний день именно многоэтажной застройки со спортивными объектами и объектами социальной инфраструктуры. </w:t>
      </w:r>
    </w:p>
    <w:p w:rsidR="00360EE3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Поэтому, по окончанию работы рабочей группы изменения в Генеральный план также могут быть внесены</w:t>
      </w:r>
      <w:r w:rsidR="00AE7995">
        <w:rPr>
          <w:sz w:val="26"/>
          <w:szCs w:val="26"/>
        </w:rPr>
        <w:t>,</w:t>
      </w:r>
      <w:r>
        <w:rPr>
          <w:sz w:val="26"/>
          <w:szCs w:val="26"/>
        </w:rPr>
        <w:t xml:space="preserve"> и это не противоречит законодательству.</w:t>
      </w:r>
    </w:p>
    <w:p w:rsidR="00360EE3" w:rsidRPr="0002377C" w:rsidRDefault="00360EE3" w:rsidP="00360E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Сегодня те изменения, которые у нас есть в Генеральном плане,                                      мы не рассматриваем.</w:t>
      </w:r>
    </w:p>
    <w:p w:rsidR="00360EE3" w:rsidRPr="00F574BB" w:rsidRDefault="00360EE3" w:rsidP="00360EE3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Pr="00F574BB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это все понимаю. Эта рабочая группа работает у нас уже года два или три. Нас </w:t>
      </w:r>
      <w:proofErr w:type="gramStart"/>
      <w:r>
        <w:rPr>
          <w:sz w:val="26"/>
          <w:szCs w:val="26"/>
        </w:rPr>
        <w:t>пинают</w:t>
      </w:r>
      <w:proofErr w:type="gramEnd"/>
      <w:r>
        <w:rPr>
          <w:sz w:val="26"/>
          <w:szCs w:val="26"/>
        </w:rPr>
        <w:t xml:space="preserve"> </w:t>
      </w:r>
      <w:r w:rsidR="00544008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из стороны в сторону. Простой вопрос – сделать, внести изменения в Генеральный план. Как нас уверяли в прошлый раз - это финансовые вложения, которые </w:t>
      </w:r>
      <w:r w:rsidR="00544008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не запланированы в городе. Если сейчас мы внесем изменения, то в следующий раз вы опять нам скажите, что у нас нет денег на внесение изменений. Наша группа, которая работает в течение дву</w:t>
      </w:r>
      <w:proofErr w:type="gramStart"/>
      <w:r>
        <w:rPr>
          <w:sz w:val="26"/>
          <w:szCs w:val="26"/>
        </w:rPr>
        <w:t>х-</w:t>
      </w:r>
      <w:proofErr w:type="gramEnd"/>
      <w:r>
        <w:rPr>
          <w:sz w:val="26"/>
          <w:szCs w:val="26"/>
        </w:rPr>
        <w:t xml:space="preserve"> трех лет, уже договорилась, до определенного результата мы дошли. Потом вдруг поменялось руководство в городе, и начали опять – давайте опросы проводить, давайте еще что-то.</w:t>
      </w:r>
    </w:p>
    <w:p w:rsidR="00360EE3" w:rsidRDefault="00360EE3" w:rsidP="00360E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понимает, что у нас будет изъятие, что будут строиться дворовые проезды. Люди согласны. </w:t>
      </w:r>
    </w:p>
    <w:p w:rsidR="00360EE3" w:rsidRPr="00775DAA" w:rsidRDefault="007E34A7" w:rsidP="00360EE3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775DAA">
        <w:rPr>
          <w:sz w:val="26"/>
          <w:szCs w:val="26"/>
        </w:rPr>
        <w:t>Я понимаю</w:t>
      </w:r>
      <w:r w:rsidR="00360EE3">
        <w:rPr>
          <w:sz w:val="26"/>
          <w:szCs w:val="26"/>
        </w:rPr>
        <w:t>,</w:t>
      </w:r>
      <w:r w:rsidR="00360EE3" w:rsidRPr="00775DAA">
        <w:rPr>
          <w:sz w:val="26"/>
          <w:szCs w:val="26"/>
        </w:rPr>
        <w:t xml:space="preserve"> про что вы говорите. </w:t>
      </w:r>
      <w:r w:rsidR="00360EE3">
        <w:rPr>
          <w:sz w:val="26"/>
          <w:szCs w:val="26"/>
        </w:rPr>
        <w:t xml:space="preserve">Сейчас </w:t>
      </w:r>
      <w:proofErr w:type="gramStart"/>
      <w:r w:rsidR="00360EE3">
        <w:rPr>
          <w:sz w:val="26"/>
          <w:szCs w:val="26"/>
        </w:rPr>
        <w:t>данная</w:t>
      </w:r>
      <w:proofErr w:type="gramEnd"/>
      <w:r w:rsidR="00360EE3">
        <w:rPr>
          <w:sz w:val="26"/>
          <w:szCs w:val="26"/>
        </w:rPr>
        <w:t xml:space="preserve"> группа собирается не менее чем раз в месяц, на которой мы все это выясняем. Изменение </w:t>
      </w:r>
      <w:proofErr w:type="gramStart"/>
      <w:r w:rsidR="00360EE3">
        <w:rPr>
          <w:sz w:val="26"/>
          <w:szCs w:val="26"/>
        </w:rPr>
        <w:t>градостроительной</w:t>
      </w:r>
      <w:proofErr w:type="gramEnd"/>
      <w:r w:rsidR="00360EE3">
        <w:rPr>
          <w:sz w:val="26"/>
          <w:szCs w:val="26"/>
        </w:rPr>
        <w:t xml:space="preserve"> политики в таком городе как Псков, который развивается и растет в новых направлениях, это достаточно ответственное </w:t>
      </w:r>
      <w:r w:rsidR="00360EE3">
        <w:rPr>
          <w:sz w:val="26"/>
          <w:szCs w:val="26"/>
        </w:rPr>
        <w:lastRenderedPageBreak/>
        <w:t>решение и на этот Генеральный план эти изменения не выносятся. Большие денежные затраты нужны были для внесения изменений – уточнени</w:t>
      </w:r>
      <w:r w:rsidR="00994780">
        <w:rPr>
          <w:sz w:val="26"/>
          <w:szCs w:val="26"/>
        </w:rPr>
        <w:t>я</w:t>
      </w:r>
      <w:r w:rsidR="00360EE3">
        <w:rPr>
          <w:sz w:val="26"/>
          <w:szCs w:val="26"/>
        </w:rPr>
        <w:t xml:space="preserve"> всех федеральных объектов, всех охранных зон. Если в части изменения Линейной, когда это </w:t>
      </w:r>
      <w:proofErr w:type="gramStart"/>
      <w:r w:rsidR="00360EE3">
        <w:rPr>
          <w:sz w:val="26"/>
          <w:szCs w:val="26"/>
        </w:rPr>
        <w:t>будет принято решение или не будет</w:t>
      </w:r>
      <w:proofErr w:type="gramEnd"/>
      <w:r w:rsidR="00360EE3">
        <w:rPr>
          <w:sz w:val="26"/>
          <w:szCs w:val="26"/>
        </w:rPr>
        <w:t xml:space="preserve">, то это будет отдельный разговор, </w:t>
      </w:r>
      <w:r w:rsidR="00544008">
        <w:rPr>
          <w:sz w:val="26"/>
          <w:szCs w:val="26"/>
        </w:rPr>
        <w:t xml:space="preserve">               </w:t>
      </w:r>
      <w:r w:rsidR="00360EE3">
        <w:rPr>
          <w:sz w:val="26"/>
          <w:szCs w:val="26"/>
        </w:rPr>
        <w:t xml:space="preserve">и я вас уверяю, что на финансовые затраты на внесение изменений </w:t>
      </w:r>
      <w:r>
        <w:rPr>
          <w:sz w:val="26"/>
          <w:szCs w:val="26"/>
        </w:rPr>
        <w:t xml:space="preserve">                                 </w:t>
      </w:r>
      <w:r w:rsidR="00360EE3">
        <w:rPr>
          <w:sz w:val="26"/>
          <w:szCs w:val="26"/>
        </w:rPr>
        <w:t xml:space="preserve">в Генеральный план в этой части мы ссылаться не будем. </w:t>
      </w:r>
    </w:p>
    <w:p w:rsidR="00360EE3" w:rsidRPr="00B74DF2" w:rsidRDefault="00360EE3" w:rsidP="00360EE3">
      <w:pPr>
        <w:ind w:firstLine="709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B74DF2">
        <w:rPr>
          <w:sz w:val="26"/>
          <w:szCs w:val="26"/>
        </w:rPr>
        <w:t xml:space="preserve">Ирина Викторовна, </w:t>
      </w:r>
      <w:r>
        <w:rPr>
          <w:sz w:val="26"/>
          <w:szCs w:val="26"/>
        </w:rPr>
        <w:t xml:space="preserve">не факт, что это будет при вас, потому что уже поменялось несколько руководителей. Мы уже работаем два или три года. Сколько еще будем работать? </w:t>
      </w:r>
    </w:p>
    <w:p w:rsidR="00360EE3" w:rsidRPr="00B74DF2" w:rsidRDefault="007E34A7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B74DF2">
        <w:rPr>
          <w:sz w:val="26"/>
          <w:szCs w:val="26"/>
        </w:rPr>
        <w:t xml:space="preserve">До выяснения </w:t>
      </w:r>
      <w:r w:rsidR="00360EE3">
        <w:rPr>
          <w:sz w:val="26"/>
          <w:szCs w:val="26"/>
        </w:rPr>
        <w:t xml:space="preserve">всех обстоятельств, которые </w:t>
      </w:r>
      <w:r w:rsidR="00544008">
        <w:rPr>
          <w:sz w:val="26"/>
          <w:szCs w:val="26"/>
        </w:rPr>
        <w:t xml:space="preserve">                 </w:t>
      </w:r>
      <w:r w:rsidR="00360EE3">
        <w:rPr>
          <w:sz w:val="26"/>
          <w:szCs w:val="26"/>
        </w:rPr>
        <w:t xml:space="preserve">у нас есть в части градостроительной деятельности. </w:t>
      </w:r>
    </w:p>
    <w:p w:rsidR="00360EE3" w:rsidRPr="00B74DF2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CF12DE">
        <w:rPr>
          <w:sz w:val="26"/>
          <w:szCs w:val="26"/>
        </w:rPr>
        <w:t>Почему</w:t>
      </w:r>
      <w:r>
        <w:rPr>
          <w:b/>
          <w:sz w:val="26"/>
          <w:szCs w:val="26"/>
        </w:rPr>
        <w:t xml:space="preserve">                         </w:t>
      </w:r>
      <w:r>
        <w:rPr>
          <w:sz w:val="26"/>
          <w:szCs w:val="26"/>
        </w:rPr>
        <w:t>н</w:t>
      </w:r>
      <w:r w:rsidRPr="00B74DF2">
        <w:rPr>
          <w:sz w:val="26"/>
          <w:szCs w:val="26"/>
        </w:rPr>
        <w:t>е исполняется решение П</w:t>
      </w:r>
      <w:r>
        <w:rPr>
          <w:sz w:val="26"/>
          <w:szCs w:val="26"/>
        </w:rPr>
        <w:t>сковской городской Думы о том, чтобы внести изменения.</w:t>
      </w:r>
    </w:p>
    <w:p w:rsidR="00360EE3" w:rsidRPr="00CF12DE" w:rsidRDefault="007E34A7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360EE3"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>
        <w:rPr>
          <w:sz w:val="26"/>
          <w:szCs w:val="26"/>
        </w:rPr>
        <w:t>Н</w:t>
      </w:r>
      <w:r w:rsidR="00360EE3" w:rsidRPr="00CF12DE">
        <w:rPr>
          <w:sz w:val="26"/>
          <w:szCs w:val="26"/>
        </w:rPr>
        <w:t>е будем вводить в заблуждение.</w:t>
      </w:r>
      <w:r w:rsidR="00360EE3">
        <w:rPr>
          <w:b/>
          <w:sz w:val="26"/>
          <w:szCs w:val="26"/>
        </w:rPr>
        <w:t xml:space="preserve"> </w:t>
      </w:r>
      <w:r w:rsidR="00360EE3" w:rsidRPr="00CF12DE">
        <w:rPr>
          <w:sz w:val="26"/>
          <w:szCs w:val="26"/>
        </w:rPr>
        <w:t xml:space="preserve">Решение Псковской городской Думы было о том, чтобы рекомендовать </w:t>
      </w:r>
      <w:r w:rsidR="00360EE3">
        <w:rPr>
          <w:sz w:val="26"/>
          <w:szCs w:val="26"/>
        </w:rPr>
        <w:t xml:space="preserve">Администрации города рассмотреть внесение изменений. Администрация города рассмотрела </w:t>
      </w:r>
      <w:r w:rsidR="00544008">
        <w:rPr>
          <w:sz w:val="26"/>
          <w:szCs w:val="26"/>
        </w:rPr>
        <w:t xml:space="preserve">                   </w:t>
      </w:r>
      <w:r w:rsidR="00360EE3">
        <w:rPr>
          <w:sz w:val="26"/>
          <w:szCs w:val="26"/>
        </w:rPr>
        <w:t xml:space="preserve">и приняла решение создать рабочую группу. </w:t>
      </w:r>
    </w:p>
    <w:p w:rsidR="00360EE3" w:rsidRDefault="00360EE3" w:rsidP="00360EE3">
      <w:pPr>
        <w:ind w:firstLine="708"/>
        <w:jc w:val="both"/>
        <w:rPr>
          <w:b/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CF12DE">
        <w:rPr>
          <w:sz w:val="26"/>
          <w:szCs w:val="26"/>
        </w:rPr>
        <w:t>Рабочая группа до этого была создана.</w:t>
      </w:r>
      <w:r>
        <w:rPr>
          <w:sz w:val="26"/>
          <w:szCs w:val="26"/>
        </w:rPr>
        <w:t xml:space="preserve"> </w:t>
      </w:r>
    </w:p>
    <w:p w:rsidR="00360EE3" w:rsidRPr="00CF12DE" w:rsidRDefault="003D274C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CF12DE">
        <w:rPr>
          <w:sz w:val="26"/>
          <w:szCs w:val="26"/>
        </w:rPr>
        <w:t xml:space="preserve">Я вам не могу сказать, что было до этого. </w:t>
      </w:r>
      <w:r w:rsidR="00544008">
        <w:rPr>
          <w:sz w:val="26"/>
          <w:szCs w:val="26"/>
        </w:rPr>
        <w:t xml:space="preserve">                 </w:t>
      </w:r>
      <w:r w:rsidR="00360EE3">
        <w:rPr>
          <w:sz w:val="26"/>
          <w:szCs w:val="26"/>
        </w:rPr>
        <w:t>На сегодняшний день те рекомендации, которая нам дала Псковская городская Дума, выполняются. Мы с вами собираемся, работа проводится планомерно.</w:t>
      </w:r>
    </w:p>
    <w:p w:rsidR="00360EE3" w:rsidRPr="00CF12DE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CF12DE">
        <w:rPr>
          <w:sz w:val="26"/>
          <w:szCs w:val="26"/>
        </w:rPr>
        <w:t>Мы долго проводить будем</w:t>
      </w:r>
      <w:r>
        <w:rPr>
          <w:sz w:val="26"/>
          <w:szCs w:val="26"/>
        </w:rPr>
        <w:t xml:space="preserve"> эту работу</w:t>
      </w:r>
      <w:r w:rsidRPr="00CF12DE">
        <w:rPr>
          <w:sz w:val="26"/>
          <w:szCs w:val="26"/>
        </w:rPr>
        <w:t>?</w:t>
      </w:r>
      <w:r>
        <w:rPr>
          <w:sz w:val="26"/>
          <w:szCs w:val="26"/>
        </w:rPr>
        <w:t xml:space="preserve"> Мы уже три года ее проводим.</w:t>
      </w:r>
    </w:p>
    <w:p w:rsidR="00360EE3" w:rsidRDefault="00823EB1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360EE3"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proofErr w:type="gramStart"/>
      <w:r w:rsidR="00360EE3" w:rsidRPr="00CF12DE">
        <w:rPr>
          <w:sz w:val="26"/>
          <w:szCs w:val="26"/>
        </w:rPr>
        <w:t>Я не могу вам сказать по срока</w:t>
      </w:r>
      <w:r w:rsidR="00360EE3">
        <w:rPr>
          <w:sz w:val="26"/>
          <w:szCs w:val="26"/>
        </w:rPr>
        <w:t xml:space="preserve">м, </w:t>
      </w:r>
      <w:r w:rsidR="00544008">
        <w:rPr>
          <w:sz w:val="26"/>
          <w:szCs w:val="26"/>
        </w:rPr>
        <w:t xml:space="preserve">                          </w:t>
      </w:r>
      <w:r w:rsidR="00360EE3">
        <w:rPr>
          <w:sz w:val="26"/>
          <w:szCs w:val="26"/>
        </w:rPr>
        <w:t>потому что изменение градостроительной деятельности и выведение целого большого участка из зоны многоэтажной застройки, где еще в 1973 году планировали развитие города в данном направлении, и в принципе, Генеральный план, который был утвержден, это пробивка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>и улицы Линейной и улицы Ижорского Батальона, т.е. была логика в принятии данного решения, и сегодня просто</w:t>
      </w:r>
      <w:proofErr w:type="gramEnd"/>
      <w:r w:rsidR="00360EE3">
        <w:rPr>
          <w:sz w:val="26"/>
          <w:szCs w:val="26"/>
        </w:rPr>
        <w:t xml:space="preserve"> взять и переформатировать город по желанию (я нисколько </w:t>
      </w:r>
      <w:r>
        <w:rPr>
          <w:sz w:val="26"/>
          <w:szCs w:val="26"/>
        </w:rPr>
        <w:t xml:space="preserve">                              </w:t>
      </w:r>
      <w:r w:rsidR="00360EE3">
        <w:rPr>
          <w:sz w:val="26"/>
          <w:szCs w:val="26"/>
        </w:rPr>
        <w:t>не умоляю желание местных жителей), поменять градостроительную деятельность, которая была более пятидесяти лет назад принята, нельзя.</w:t>
      </w:r>
    </w:p>
    <w:p w:rsidR="00360EE3" w:rsidRDefault="00360EE3" w:rsidP="00360EE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Сегодня строительство города у нас приостановлено. Социальных объектов</w:t>
      </w:r>
      <w:r w:rsidR="005440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 нас недостаточно, спортивной инфраструктуры у нас недостаточно. Поэтому внесение изменений – это сложное решение и надо подходить к нему взвешенно. Решение должно быть взвешенное, полностью проработанное, и только в этом случае мы сможем его принять.</w:t>
      </w:r>
    </w:p>
    <w:p w:rsidR="00360EE3" w:rsidRPr="0055295E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55295E">
        <w:rPr>
          <w:sz w:val="26"/>
          <w:szCs w:val="26"/>
        </w:rPr>
        <w:t>Мы очень рады будем, если на том месте, где запланированы</w:t>
      </w:r>
      <w:r>
        <w:rPr>
          <w:sz w:val="26"/>
          <w:szCs w:val="26"/>
        </w:rPr>
        <w:t xml:space="preserve"> спортивные объекты (это как раз на пустыре напротив нас) они там и появятся, а не появятся высотки. </w:t>
      </w:r>
      <w:r w:rsidR="0054400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Но, наверное, в приоритете должно быть и вся власть должна работать на благо жителей. Так вот жители того микрорайона оказались в очень </w:t>
      </w:r>
      <w:proofErr w:type="gramStart"/>
      <w:r>
        <w:rPr>
          <w:sz w:val="26"/>
          <w:szCs w:val="26"/>
        </w:rPr>
        <w:t>плохих</w:t>
      </w:r>
      <w:proofErr w:type="gramEnd"/>
      <w:r>
        <w:rPr>
          <w:sz w:val="26"/>
          <w:szCs w:val="26"/>
        </w:rPr>
        <w:t xml:space="preserve"> условиях. </w:t>
      </w:r>
      <w:r>
        <w:rPr>
          <w:sz w:val="26"/>
          <w:szCs w:val="26"/>
        </w:rPr>
        <w:lastRenderedPageBreak/>
        <w:t>Ведь до того, как будет принято решение и зайдет туда застройщик, нужно перевести эти зоны в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чтобы люди могли там жить и развиваться, строиться. Т.е. получается, что люди живут в зоне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а находятся в зоне Ж.1. Мы даже сейчас не можем себе подвести газ, потому что у нас зона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 </w:t>
      </w:r>
    </w:p>
    <w:p w:rsidR="00360EE3" w:rsidRPr="002440F0" w:rsidRDefault="00823EB1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360EE3"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2440F0">
        <w:rPr>
          <w:sz w:val="26"/>
          <w:szCs w:val="26"/>
        </w:rPr>
        <w:t xml:space="preserve">Еще раз повторяю. </w:t>
      </w:r>
      <w:r w:rsidR="00360EE3">
        <w:rPr>
          <w:sz w:val="26"/>
          <w:szCs w:val="26"/>
        </w:rPr>
        <w:t>СНТ, садоводческие товарищества в принципе согласно всем нормам градостроительной деятельности, это было и в советские времена принято, Генеральным планом это было принято, т.е. вам эти участки передавались – живите, стройтесь. Но зона в случае необходимости может быть переведена. Но еще раз повторяю, город расстраивается. Порядок изъятия земельных участков Ж</w:t>
      </w:r>
      <w:proofErr w:type="gramStart"/>
      <w:r w:rsidR="00360EE3">
        <w:rPr>
          <w:sz w:val="26"/>
          <w:szCs w:val="26"/>
        </w:rPr>
        <w:t>1</w:t>
      </w:r>
      <w:proofErr w:type="gramEnd"/>
      <w:r w:rsidR="00360EE3">
        <w:rPr>
          <w:sz w:val="26"/>
          <w:szCs w:val="26"/>
        </w:rPr>
        <w:t xml:space="preserve"> или СНТ абсолютно разный. </w:t>
      </w:r>
    </w:p>
    <w:p w:rsidR="00360EE3" w:rsidRPr="002440F0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2440F0">
        <w:rPr>
          <w:sz w:val="26"/>
          <w:szCs w:val="26"/>
        </w:rPr>
        <w:t>Пока мы там живем и стр</w:t>
      </w:r>
      <w:r>
        <w:rPr>
          <w:sz w:val="26"/>
          <w:szCs w:val="26"/>
        </w:rPr>
        <w:t>о</w:t>
      </w:r>
      <w:r w:rsidRPr="002440F0">
        <w:rPr>
          <w:sz w:val="26"/>
          <w:szCs w:val="26"/>
        </w:rPr>
        <w:t>имся</w:t>
      </w:r>
      <w:r>
        <w:rPr>
          <w:sz w:val="26"/>
          <w:szCs w:val="26"/>
        </w:rPr>
        <w:t xml:space="preserve"> у нас зона Ж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, и будьте добры ее перевести. </w:t>
      </w:r>
    </w:p>
    <w:p w:rsidR="00360EE3" w:rsidRDefault="00823EB1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2440F0">
        <w:rPr>
          <w:sz w:val="26"/>
          <w:szCs w:val="26"/>
        </w:rPr>
        <w:t>Изначально зоны Ж</w:t>
      </w:r>
      <w:proofErr w:type="gramStart"/>
      <w:r w:rsidR="00360EE3" w:rsidRPr="002440F0">
        <w:rPr>
          <w:sz w:val="26"/>
          <w:szCs w:val="26"/>
        </w:rPr>
        <w:t>4</w:t>
      </w:r>
      <w:proofErr w:type="gramEnd"/>
      <w:r w:rsidR="00360EE3" w:rsidRPr="002440F0">
        <w:rPr>
          <w:sz w:val="26"/>
          <w:szCs w:val="26"/>
        </w:rPr>
        <w:t xml:space="preserve"> там не было.</w:t>
      </w:r>
      <w:r w:rsidR="00360EE3">
        <w:rPr>
          <w:sz w:val="26"/>
          <w:szCs w:val="26"/>
        </w:rPr>
        <w:t xml:space="preserve"> И когда вы приобретали данные земельные участки, вы прекрасно знали, что это СНТ, и вы прекрасно знали, что там была зона Ж</w:t>
      </w:r>
      <w:proofErr w:type="gramStart"/>
      <w:r w:rsidR="00360EE3">
        <w:rPr>
          <w:sz w:val="26"/>
          <w:szCs w:val="26"/>
        </w:rPr>
        <w:t>1</w:t>
      </w:r>
      <w:proofErr w:type="gramEnd"/>
      <w:r w:rsidR="00360EE3">
        <w:rPr>
          <w:sz w:val="26"/>
          <w:szCs w:val="26"/>
        </w:rPr>
        <w:t xml:space="preserve">. Поэтому еще раз повторяю, только </w:t>
      </w:r>
      <w:proofErr w:type="gramStart"/>
      <w:r w:rsidR="00360EE3">
        <w:rPr>
          <w:sz w:val="26"/>
          <w:szCs w:val="26"/>
        </w:rPr>
        <w:t>все</w:t>
      </w:r>
      <w:proofErr w:type="gramEnd"/>
      <w:r w:rsidR="00360EE3">
        <w:rPr>
          <w:sz w:val="26"/>
          <w:szCs w:val="26"/>
        </w:rPr>
        <w:t xml:space="preserve"> взвесив, рассмотрев все за и против, мы сможем принять данное решение.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Генерального плана эти изменения не рассматриваются.</w:t>
      </w:r>
    </w:p>
    <w:p w:rsidR="00360EE3" w:rsidRPr="00F90220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Pr="00F90220">
        <w:rPr>
          <w:sz w:val="26"/>
          <w:szCs w:val="26"/>
        </w:rPr>
        <w:t>Прошу наш</w:t>
      </w:r>
      <w:r>
        <w:rPr>
          <w:sz w:val="26"/>
          <w:szCs w:val="26"/>
        </w:rPr>
        <w:t xml:space="preserve">и возражения, от наших всех СНТ учесть. Мы возражаем против внесения изменений в таком виде в Генеральный план и просим, чтобы учли наши предложения. </w:t>
      </w:r>
    </w:p>
    <w:p w:rsidR="00360EE3" w:rsidRPr="00F90220" w:rsidRDefault="00823EB1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F90220">
        <w:rPr>
          <w:sz w:val="26"/>
          <w:szCs w:val="26"/>
        </w:rPr>
        <w:t xml:space="preserve">Хорошо. В протокол это будет </w:t>
      </w:r>
      <w:r w:rsidR="00360EE3">
        <w:rPr>
          <w:sz w:val="26"/>
          <w:szCs w:val="26"/>
        </w:rPr>
        <w:t>занесено.</w:t>
      </w:r>
    </w:p>
    <w:p w:rsidR="00360EE3" w:rsidRPr="00F90220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F90220">
        <w:rPr>
          <w:sz w:val="26"/>
          <w:szCs w:val="26"/>
        </w:rPr>
        <w:t xml:space="preserve">Мы сейчас опять начнем свою битву сначала, потому что </w:t>
      </w:r>
      <w:r>
        <w:rPr>
          <w:sz w:val="26"/>
          <w:szCs w:val="26"/>
        </w:rPr>
        <w:t>нас откинули назад.</w:t>
      </w:r>
    </w:p>
    <w:p w:rsidR="00360EE3" w:rsidRPr="00F90220" w:rsidRDefault="00823EB1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F90220">
        <w:rPr>
          <w:sz w:val="26"/>
          <w:szCs w:val="26"/>
        </w:rPr>
        <w:t>Никуда вас</w:t>
      </w:r>
      <w:r w:rsidR="00360EE3">
        <w:rPr>
          <w:sz w:val="26"/>
          <w:szCs w:val="26"/>
        </w:rPr>
        <w:t xml:space="preserve"> </w:t>
      </w:r>
      <w:r w:rsidR="00360EE3" w:rsidRPr="00F90220">
        <w:rPr>
          <w:sz w:val="26"/>
          <w:szCs w:val="26"/>
        </w:rPr>
        <w:t xml:space="preserve">не откинули, потому что </w:t>
      </w:r>
      <w:proofErr w:type="gramStart"/>
      <w:r w:rsidR="00360EE3" w:rsidRPr="00F90220">
        <w:rPr>
          <w:sz w:val="26"/>
          <w:szCs w:val="26"/>
        </w:rPr>
        <w:t>рабочая</w:t>
      </w:r>
      <w:proofErr w:type="gramEnd"/>
      <w:r w:rsidR="00360EE3" w:rsidRPr="00F90220">
        <w:rPr>
          <w:sz w:val="26"/>
          <w:szCs w:val="26"/>
        </w:rPr>
        <w:t xml:space="preserve"> группа проводит свою работу и планомерно идет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 xml:space="preserve"> </w:t>
      </w:r>
      <w:r w:rsidR="00360EE3" w:rsidRPr="00F90220">
        <w:rPr>
          <w:sz w:val="26"/>
          <w:szCs w:val="26"/>
        </w:rPr>
        <w:t>к решению данного вопроса.</w:t>
      </w:r>
      <w:r w:rsidR="00360EE3">
        <w:rPr>
          <w:sz w:val="26"/>
          <w:szCs w:val="26"/>
        </w:rPr>
        <w:t xml:space="preserve"> Мне кажется, что я уже достаточно широко осветила данный вопрос. Мы работает </w:t>
      </w:r>
      <w:r w:rsidR="00544008">
        <w:rPr>
          <w:sz w:val="26"/>
          <w:szCs w:val="26"/>
        </w:rPr>
        <w:t xml:space="preserve">                 </w:t>
      </w:r>
      <w:r w:rsidR="00360EE3">
        <w:rPr>
          <w:sz w:val="26"/>
          <w:szCs w:val="26"/>
        </w:rPr>
        <w:t xml:space="preserve">на нужды людей, на благо города, для того, чтобы город не потерял территорию просто необдуманными градостроительными решениями. Это сложное решение, </w:t>
      </w:r>
      <w:r w:rsidR="00544008">
        <w:rPr>
          <w:sz w:val="26"/>
          <w:szCs w:val="26"/>
        </w:rPr>
        <w:t xml:space="preserve">                 </w:t>
      </w:r>
      <w:r w:rsidR="00360EE3">
        <w:rPr>
          <w:sz w:val="26"/>
          <w:szCs w:val="26"/>
        </w:rPr>
        <w:t xml:space="preserve">и оно должно приниматься взвешенно. 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Еще будут предложения, вопросы?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 w:rsidRPr="00C80BDE">
        <w:rPr>
          <w:b/>
          <w:sz w:val="26"/>
          <w:szCs w:val="26"/>
        </w:rPr>
        <w:t>Орлов Игорь Юрьевич</w:t>
      </w:r>
      <w:r>
        <w:rPr>
          <w:b/>
          <w:sz w:val="26"/>
          <w:szCs w:val="26"/>
        </w:rPr>
        <w:t xml:space="preserve"> </w:t>
      </w:r>
      <w:r w:rsidRPr="00C80BDE">
        <w:rPr>
          <w:b/>
          <w:sz w:val="26"/>
          <w:szCs w:val="26"/>
        </w:rPr>
        <w:t>- житель города Пскова</w:t>
      </w:r>
      <w:r>
        <w:rPr>
          <w:sz w:val="26"/>
          <w:szCs w:val="26"/>
        </w:rPr>
        <w:t xml:space="preserve">. – Я являюсь представителем СНТ «ПЭМЗ». Вы говорите, что Генеральный план был принят </w:t>
      </w:r>
      <w:r w:rsidR="00544008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в 1973 году, и на тот момент СНТ и садоводческие товарищества уже там находились. Но в двухтысячных годах выходят девять постановлений Администрации города об определении этих земель садоводческим некоммерческим товариществам с правом приватизации. Вот если бы не было этих постановлений городской Администрации, мы бы сейчас здесь не находились. Наши бы СНТ были как земли в резерве для строительства многоэтажек. А сейчас получается, что застройщик будет выкупать земли для муниципальных нужд, </w:t>
      </w:r>
      <w:r w:rsidR="00544008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а это растраты бюджетные. Изъятие для муниципальных нужд не требует никакого нашего согласия. Сначала переводится функциональная зона, а потом решается вопрос о выплате компенсации. А у нас как-то наоборот все делается.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Мы четыре года крутимся-вертимся. Была рабочая комиссия, был сделан проект, собрали деньги на проект. Посмотрели этот проект – сказали не то, что-то другое надо. Сейчас соберем согласия, пятьдесят процентов как вы говорили,</w:t>
      </w:r>
      <w:r w:rsidR="0054400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а потом другое что-нибудь придумают. </w:t>
      </w:r>
    </w:p>
    <w:p w:rsidR="00360EE3" w:rsidRPr="000530C2" w:rsidRDefault="006A46BB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0530C2">
        <w:rPr>
          <w:sz w:val="26"/>
          <w:szCs w:val="26"/>
        </w:rPr>
        <w:t xml:space="preserve">Мы про пятьдесят процентов не говорили, мы говорили </w:t>
      </w:r>
      <w:r w:rsidR="00360EE3">
        <w:rPr>
          <w:sz w:val="26"/>
          <w:szCs w:val="26"/>
        </w:rPr>
        <w:t>про то, что нам нужно произвести оценку и мнение тех жителей, у кого участки попадут под изъятие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 xml:space="preserve">под дорожную сеть, тех жителей, которым </w:t>
      </w:r>
      <w:r w:rsidR="00544008">
        <w:rPr>
          <w:sz w:val="26"/>
          <w:szCs w:val="26"/>
        </w:rPr>
        <w:t xml:space="preserve">                            </w:t>
      </w:r>
      <w:r w:rsidR="00360EE3">
        <w:rPr>
          <w:sz w:val="26"/>
          <w:szCs w:val="26"/>
        </w:rPr>
        <w:t>на сегодняшний день, в случае изменения Ж</w:t>
      </w:r>
      <w:proofErr w:type="gramStart"/>
      <w:r w:rsidR="00360EE3">
        <w:rPr>
          <w:sz w:val="26"/>
          <w:szCs w:val="26"/>
        </w:rPr>
        <w:t>4</w:t>
      </w:r>
      <w:proofErr w:type="gramEnd"/>
      <w:r w:rsidR="00360EE3">
        <w:rPr>
          <w:sz w:val="26"/>
          <w:szCs w:val="26"/>
        </w:rPr>
        <w:t>, потому что застройщик может</w:t>
      </w:r>
      <w:r w:rsidR="00544008">
        <w:rPr>
          <w:sz w:val="26"/>
          <w:szCs w:val="26"/>
        </w:rPr>
        <w:t xml:space="preserve">                          </w:t>
      </w:r>
      <w:r w:rsidR="00360EE3">
        <w:rPr>
          <w:sz w:val="26"/>
          <w:szCs w:val="26"/>
        </w:rPr>
        <w:t xml:space="preserve"> не прийти лет двадцать на эти территории. И если граждане, у которых </w:t>
      </w:r>
      <w:r w:rsidR="00544008">
        <w:rPr>
          <w:sz w:val="26"/>
          <w:szCs w:val="26"/>
        </w:rPr>
        <w:t xml:space="preserve">                            </w:t>
      </w:r>
      <w:r w:rsidR="00360EE3">
        <w:rPr>
          <w:sz w:val="26"/>
          <w:szCs w:val="26"/>
        </w:rPr>
        <w:t>на сегодняшний день в связи с изменением этой зоны на Ж</w:t>
      </w:r>
      <w:proofErr w:type="gramStart"/>
      <w:r w:rsidR="00360EE3">
        <w:rPr>
          <w:sz w:val="26"/>
          <w:szCs w:val="26"/>
        </w:rPr>
        <w:t>4</w:t>
      </w:r>
      <w:proofErr w:type="gramEnd"/>
      <w:r w:rsidR="00360EE3">
        <w:rPr>
          <w:sz w:val="26"/>
          <w:szCs w:val="26"/>
        </w:rPr>
        <w:t xml:space="preserve"> будут изыматься эти земельные участки через год, они могут быть точно также не согласны, как вы сейчас выступаете, что бы ваши дома были сохранены. </w:t>
      </w:r>
    </w:p>
    <w:p w:rsidR="00360EE3" w:rsidRPr="004407D6" w:rsidRDefault="00360EE3" w:rsidP="00360EE3">
      <w:pPr>
        <w:ind w:firstLine="708"/>
        <w:jc w:val="both"/>
        <w:rPr>
          <w:sz w:val="26"/>
          <w:szCs w:val="26"/>
        </w:rPr>
      </w:pPr>
      <w:r w:rsidRPr="00C80BDE">
        <w:rPr>
          <w:b/>
          <w:sz w:val="26"/>
          <w:szCs w:val="26"/>
        </w:rPr>
        <w:t>Орлов Игорь Юрьевич</w:t>
      </w:r>
      <w:r>
        <w:rPr>
          <w:b/>
          <w:sz w:val="26"/>
          <w:szCs w:val="26"/>
        </w:rPr>
        <w:t xml:space="preserve"> – житель города Пскова – </w:t>
      </w:r>
      <w:r w:rsidRPr="004407D6">
        <w:rPr>
          <w:sz w:val="26"/>
          <w:szCs w:val="26"/>
        </w:rPr>
        <w:t>У нас</w:t>
      </w:r>
      <w:r>
        <w:rPr>
          <w:sz w:val="26"/>
          <w:szCs w:val="26"/>
        </w:rPr>
        <w:t xml:space="preserve"> есть протокол общего собрания, который показал нашу позицию. Неужели было мало протокола.</w:t>
      </w:r>
    </w:p>
    <w:p w:rsidR="00360EE3" w:rsidRPr="004407D6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4407D6">
        <w:rPr>
          <w:sz w:val="26"/>
          <w:szCs w:val="26"/>
        </w:rPr>
        <w:t xml:space="preserve">Ирина Викторовна, </w:t>
      </w:r>
      <w:r>
        <w:rPr>
          <w:sz w:val="26"/>
          <w:szCs w:val="26"/>
        </w:rPr>
        <w:t xml:space="preserve">я еще хочу сказать, вы сами сказали, что не известно, когда придет застройщик. Если он придет через двадцать лет, сейчас-то давайте </w:t>
      </w:r>
      <w:proofErr w:type="spellStart"/>
      <w:r>
        <w:rPr>
          <w:sz w:val="26"/>
          <w:szCs w:val="26"/>
        </w:rPr>
        <w:t>перезонируем</w:t>
      </w:r>
      <w:proofErr w:type="spellEnd"/>
      <w:r>
        <w:rPr>
          <w:sz w:val="26"/>
          <w:szCs w:val="26"/>
        </w:rPr>
        <w:t xml:space="preserve">. Это даст нам возможность благоустраивать нашу территорию совсем по-другому. Люди начнут строиться. Мы хотим как люди жить. А потом еще раз </w:t>
      </w:r>
      <w:proofErr w:type="spellStart"/>
      <w:r>
        <w:rPr>
          <w:sz w:val="26"/>
          <w:szCs w:val="26"/>
        </w:rPr>
        <w:t>перезонируем</w:t>
      </w:r>
      <w:proofErr w:type="spellEnd"/>
      <w:r>
        <w:rPr>
          <w:sz w:val="26"/>
          <w:szCs w:val="26"/>
        </w:rPr>
        <w:t>, когда выкупят у нас земли. Земли то в собственности.</w:t>
      </w:r>
    </w:p>
    <w:p w:rsidR="00360EE3" w:rsidRPr="004407D6" w:rsidRDefault="006A46BB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>–</w:t>
      </w:r>
      <w:r w:rsidR="00360EE3" w:rsidRPr="004407D6"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>Дело в том, что при переводе данной зоны</w:t>
      </w:r>
      <w:r w:rsidR="00544008">
        <w:rPr>
          <w:sz w:val="26"/>
          <w:szCs w:val="26"/>
        </w:rPr>
        <w:t xml:space="preserve">                  </w:t>
      </w:r>
      <w:r w:rsidR="00360EE3">
        <w:rPr>
          <w:sz w:val="26"/>
          <w:szCs w:val="26"/>
        </w:rPr>
        <w:t xml:space="preserve"> в Ж</w:t>
      </w:r>
      <w:proofErr w:type="gramStart"/>
      <w:r w:rsidR="00360EE3">
        <w:rPr>
          <w:sz w:val="26"/>
          <w:szCs w:val="26"/>
        </w:rPr>
        <w:t>4</w:t>
      </w:r>
      <w:proofErr w:type="gramEnd"/>
      <w:r w:rsidR="00360EE3">
        <w:rPr>
          <w:sz w:val="26"/>
          <w:szCs w:val="26"/>
        </w:rPr>
        <w:t xml:space="preserve"> требуется организация дорожной сети с обустройством тротуаров. Для благоустройства тротуаров и прокладки улично-доро</w:t>
      </w:r>
      <w:r w:rsidR="00D36432">
        <w:rPr>
          <w:sz w:val="26"/>
          <w:szCs w:val="26"/>
        </w:rPr>
        <w:t>ж</w:t>
      </w:r>
      <w:r w:rsidR="00360EE3">
        <w:rPr>
          <w:sz w:val="26"/>
          <w:szCs w:val="26"/>
        </w:rPr>
        <w:t>ной сети согласно нормативам под Ж</w:t>
      </w:r>
      <w:proofErr w:type="gramStart"/>
      <w:r w:rsidR="00360EE3">
        <w:rPr>
          <w:sz w:val="26"/>
          <w:szCs w:val="26"/>
        </w:rPr>
        <w:t>4</w:t>
      </w:r>
      <w:proofErr w:type="gramEnd"/>
      <w:r w:rsidR="00360EE3">
        <w:rPr>
          <w:sz w:val="26"/>
          <w:szCs w:val="26"/>
        </w:rPr>
        <w:t xml:space="preserve"> требуется изъятие земельных участков. Это затрагивает интересы не вас, это затрагивает интересы тех людей, у которых будут изыматься земельные участки. Если вы говорите, что у вас будет изыматься участок, вы согласны? </w:t>
      </w:r>
    </w:p>
    <w:p w:rsidR="00360EE3" w:rsidRPr="0062032E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Комарова Светлана Александровна – житель города Пскова.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62032E">
        <w:rPr>
          <w:sz w:val="26"/>
          <w:szCs w:val="26"/>
        </w:rPr>
        <w:t>У нас полностью ни у кого не подпадает.</w:t>
      </w:r>
    </w:p>
    <w:p w:rsidR="00360EE3" w:rsidRDefault="006A46BB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62032E">
        <w:rPr>
          <w:sz w:val="26"/>
          <w:szCs w:val="26"/>
        </w:rPr>
        <w:t xml:space="preserve">Полностью подпадают. У нас двести шестьдесят пять земельных участков </w:t>
      </w:r>
      <w:r w:rsidR="00360EE3">
        <w:rPr>
          <w:sz w:val="26"/>
          <w:szCs w:val="26"/>
        </w:rPr>
        <w:t xml:space="preserve">попадают под изъятие. У нас есть таблица, </w:t>
      </w:r>
      <w:r w:rsidR="00544008">
        <w:rPr>
          <w:sz w:val="26"/>
          <w:szCs w:val="26"/>
        </w:rPr>
        <w:t xml:space="preserve">                      </w:t>
      </w:r>
      <w:r w:rsidR="00360EE3">
        <w:rPr>
          <w:sz w:val="26"/>
          <w:szCs w:val="26"/>
        </w:rPr>
        <w:t xml:space="preserve">и на рабочей группе мы все это рассматривали. </w:t>
      </w:r>
    </w:p>
    <w:p w:rsidR="00360EE3" w:rsidRPr="0062032E" w:rsidRDefault="00360EE3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Виноградов Николай Николаевич</w:t>
      </w:r>
      <w:r>
        <w:rPr>
          <w:b/>
          <w:sz w:val="26"/>
          <w:szCs w:val="26"/>
        </w:rPr>
        <w:t xml:space="preserve">, </w:t>
      </w:r>
      <w:r w:rsidRPr="008D2FF8">
        <w:rPr>
          <w:b/>
          <w:sz w:val="26"/>
          <w:szCs w:val="26"/>
        </w:rPr>
        <w:t xml:space="preserve">начальник </w:t>
      </w:r>
      <w:r w:rsidRPr="008D2FF8">
        <w:rPr>
          <w:b/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8D2FF8">
        <w:rPr>
          <w:b/>
          <w:sz w:val="26"/>
          <w:szCs w:val="26"/>
        </w:rPr>
        <w:t xml:space="preserve"> Управления </w:t>
      </w:r>
      <w:r w:rsidR="00544008">
        <w:rPr>
          <w:b/>
          <w:sz w:val="26"/>
          <w:szCs w:val="26"/>
        </w:rPr>
        <w:t xml:space="preserve">                                  </w:t>
      </w:r>
      <w:r w:rsidRPr="008D2FF8">
        <w:rPr>
          <w:b/>
          <w:sz w:val="26"/>
          <w:szCs w:val="26"/>
        </w:rPr>
        <w:t>по градостроительной деятельности Администрации города Пскова</w:t>
      </w:r>
      <w:r>
        <w:rPr>
          <w:b/>
          <w:sz w:val="26"/>
          <w:szCs w:val="26"/>
        </w:rPr>
        <w:t xml:space="preserve"> – </w:t>
      </w:r>
      <w:r w:rsidRPr="0062032E">
        <w:rPr>
          <w:sz w:val="26"/>
          <w:szCs w:val="26"/>
        </w:rPr>
        <w:t>Есть участк</w:t>
      </w:r>
      <w:r>
        <w:rPr>
          <w:sz w:val="26"/>
          <w:szCs w:val="26"/>
        </w:rPr>
        <w:t>и, которые полностью подпадают.</w:t>
      </w:r>
    </w:p>
    <w:p w:rsidR="00360EE3" w:rsidRDefault="006A46BB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 w:rsidR="00360EE3"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- </w:t>
      </w:r>
      <w:r w:rsidR="00360EE3">
        <w:rPr>
          <w:sz w:val="26"/>
          <w:szCs w:val="26"/>
        </w:rPr>
        <w:t>И давайте заседание рабочей группы не будем переносить сегодня</w:t>
      </w:r>
      <w:r>
        <w:rPr>
          <w:sz w:val="26"/>
          <w:szCs w:val="26"/>
        </w:rPr>
        <w:t xml:space="preserve"> </w:t>
      </w:r>
      <w:r w:rsidR="00360EE3">
        <w:rPr>
          <w:sz w:val="26"/>
          <w:szCs w:val="26"/>
        </w:rPr>
        <w:t xml:space="preserve">на публичные слушания. Заседание рабочей группы будет назначено, и отдельно мы все будем проговаривать. Данный вопрос </w:t>
      </w:r>
      <w:r w:rsidR="00544008">
        <w:rPr>
          <w:sz w:val="26"/>
          <w:szCs w:val="26"/>
        </w:rPr>
        <w:t xml:space="preserve">                                 </w:t>
      </w:r>
      <w:r w:rsidR="00360EE3">
        <w:rPr>
          <w:sz w:val="26"/>
          <w:szCs w:val="26"/>
        </w:rPr>
        <w:t>не сегодняшнего заседания.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Есть еще вопросы?</w:t>
      </w:r>
    </w:p>
    <w:p w:rsidR="00360EE3" w:rsidRDefault="00360EE3" w:rsidP="00360EE3">
      <w:pPr>
        <w:ind w:firstLine="708"/>
        <w:jc w:val="both"/>
        <w:rPr>
          <w:sz w:val="26"/>
          <w:szCs w:val="26"/>
        </w:rPr>
      </w:pPr>
      <w:r w:rsidRPr="00315759">
        <w:rPr>
          <w:b/>
          <w:sz w:val="26"/>
          <w:szCs w:val="26"/>
        </w:rPr>
        <w:t>Соколов Владимир Николаевич – житель города Пскова</w:t>
      </w:r>
      <w:r>
        <w:rPr>
          <w:sz w:val="26"/>
          <w:szCs w:val="26"/>
        </w:rPr>
        <w:t xml:space="preserve">. – Понятно,                            что решение за вами, оно должно быть взвешенно. У меня единственная просьба, решение надо принимать максимально быстро. Бесконечно рабочая группа тоже </w:t>
      </w:r>
      <w:r w:rsidR="00544008">
        <w:rPr>
          <w:sz w:val="26"/>
          <w:szCs w:val="26"/>
        </w:rPr>
        <w:t xml:space="preserve">  </w:t>
      </w:r>
      <w:r>
        <w:rPr>
          <w:sz w:val="26"/>
          <w:szCs w:val="26"/>
        </w:rPr>
        <w:lastRenderedPageBreak/>
        <w:t xml:space="preserve">не может работать. Не затягивать с решением, потому что люди живут, </w:t>
      </w:r>
      <w:r w:rsidR="0054400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как на вулкане – снесут - не снесут. Какие-то сроки надо поставить для принятия решения.</w:t>
      </w:r>
    </w:p>
    <w:p w:rsidR="00360EE3" w:rsidRDefault="006A46BB" w:rsidP="00360EE3">
      <w:pPr>
        <w:ind w:firstLine="708"/>
        <w:jc w:val="both"/>
        <w:rPr>
          <w:sz w:val="26"/>
          <w:szCs w:val="26"/>
        </w:rPr>
      </w:pPr>
      <w:r w:rsidRPr="00E45EA9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рина Викторовна, </w:t>
      </w:r>
      <w:r w:rsidRPr="00E45EA9">
        <w:rPr>
          <w:b/>
          <w:sz w:val="26"/>
          <w:szCs w:val="26"/>
        </w:rPr>
        <w:t>Первый заместитель Гла</w:t>
      </w:r>
      <w:r>
        <w:rPr>
          <w:b/>
          <w:sz w:val="26"/>
          <w:szCs w:val="26"/>
        </w:rPr>
        <w:t>вы Администрации города Пскова.</w:t>
      </w:r>
      <w:r>
        <w:rPr>
          <w:sz w:val="26"/>
          <w:szCs w:val="26"/>
        </w:rPr>
        <w:t xml:space="preserve"> </w:t>
      </w:r>
      <w:r w:rsidR="00360EE3">
        <w:rPr>
          <w:b/>
          <w:sz w:val="26"/>
          <w:szCs w:val="26"/>
        </w:rPr>
        <w:t xml:space="preserve">– </w:t>
      </w:r>
      <w:r w:rsidR="00360EE3" w:rsidRPr="00315759">
        <w:rPr>
          <w:sz w:val="26"/>
          <w:szCs w:val="26"/>
        </w:rPr>
        <w:t>Мы сейчас оперативно работаем по вашему вопросу.</w:t>
      </w:r>
    </w:p>
    <w:p w:rsidR="00360EE3" w:rsidRPr="00315759" w:rsidRDefault="00360EE3" w:rsidP="00360E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Еще будут вопросы по Генеральному плану?</w:t>
      </w:r>
    </w:p>
    <w:p w:rsidR="0069003D" w:rsidRDefault="0069003D" w:rsidP="0069003D">
      <w:pPr>
        <w:ind w:firstLine="708"/>
        <w:jc w:val="both"/>
        <w:rPr>
          <w:sz w:val="26"/>
          <w:szCs w:val="26"/>
        </w:rPr>
      </w:pPr>
    </w:p>
    <w:p w:rsidR="0069003D" w:rsidRDefault="0069003D" w:rsidP="006900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Иных вопросов в ходе публичных слушаний не поступало.</w:t>
      </w:r>
    </w:p>
    <w:p w:rsidR="00233BD5" w:rsidRPr="00227AEB" w:rsidRDefault="00233BD5" w:rsidP="0069003D">
      <w:pPr>
        <w:ind w:firstLine="709"/>
        <w:jc w:val="both"/>
        <w:rPr>
          <w:sz w:val="26"/>
          <w:szCs w:val="26"/>
        </w:rPr>
      </w:pPr>
    </w:p>
    <w:p w:rsidR="00BD17B9" w:rsidRPr="00227AEB" w:rsidRDefault="00BD17B9" w:rsidP="00BD17B9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BE6893" w:rsidRPr="00227AEB">
        <w:rPr>
          <w:sz w:val="26"/>
          <w:szCs w:val="26"/>
        </w:rPr>
        <w:t xml:space="preserve">бличных слушаний, состоявшихся </w:t>
      </w:r>
      <w:r w:rsidR="0064242A">
        <w:rPr>
          <w:sz w:val="26"/>
          <w:szCs w:val="26"/>
        </w:rPr>
        <w:t>13</w:t>
      </w:r>
      <w:r w:rsidR="008070F1">
        <w:rPr>
          <w:sz w:val="26"/>
          <w:szCs w:val="26"/>
        </w:rPr>
        <w:t>.12</w:t>
      </w:r>
      <w:r w:rsidR="00B63A2F">
        <w:rPr>
          <w:sz w:val="26"/>
          <w:szCs w:val="26"/>
        </w:rPr>
        <w:t>.2022</w:t>
      </w:r>
      <w:r w:rsidR="00BE6893" w:rsidRPr="00227AEB">
        <w:rPr>
          <w:sz w:val="26"/>
          <w:szCs w:val="26"/>
        </w:rPr>
        <w:t xml:space="preserve">, оформленного </w:t>
      </w:r>
      <w:r w:rsidR="0064242A">
        <w:rPr>
          <w:sz w:val="26"/>
          <w:szCs w:val="26"/>
        </w:rPr>
        <w:t>13</w:t>
      </w:r>
      <w:r w:rsidR="008070F1">
        <w:rPr>
          <w:sz w:val="26"/>
          <w:szCs w:val="26"/>
        </w:rPr>
        <w:t>.12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8070F1" w:rsidRDefault="008070F1" w:rsidP="00532C1A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Выводы по результатам публичных слушаний:</w:t>
      </w:r>
    </w:p>
    <w:p w:rsidR="00157310" w:rsidRPr="00157310" w:rsidRDefault="00637B72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2C58">
        <w:rPr>
          <w:sz w:val="26"/>
          <w:szCs w:val="26"/>
        </w:rPr>
        <w:t>1.</w:t>
      </w:r>
      <w:r w:rsidR="005410E1" w:rsidRPr="00F32C58">
        <w:rPr>
          <w:rFonts w:eastAsia="Calibri"/>
          <w:sz w:val="26"/>
          <w:szCs w:val="26"/>
          <w:lang w:eastAsia="en-US"/>
        </w:rPr>
        <w:t xml:space="preserve"> </w:t>
      </w:r>
      <w:r w:rsidR="00157310" w:rsidRPr="00F32C58">
        <w:rPr>
          <w:sz w:val="26"/>
          <w:szCs w:val="26"/>
        </w:rPr>
        <w:t>Рекомендовать Администрации города Пскова принять решение</w:t>
      </w:r>
      <w:r w:rsidR="00544008">
        <w:rPr>
          <w:sz w:val="26"/>
          <w:szCs w:val="26"/>
        </w:rPr>
        <w:t xml:space="preserve">                            </w:t>
      </w:r>
      <w:r w:rsidR="00157310" w:rsidRPr="00F32C58">
        <w:rPr>
          <w:sz w:val="26"/>
          <w:szCs w:val="26"/>
        </w:rPr>
        <w:t xml:space="preserve"> о подготовке и направлении в Псковскую городскую Думу проекта решения Псковской городской Думы «</w:t>
      </w:r>
      <w:r w:rsidR="00B35C44" w:rsidRPr="00F32C58">
        <w:rPr>
          <w:sz w:val="26"/>
          <w:szCs w:val="26"/>
        </w:rPr>
        <w:t xml:space="preserve">О внесении изменений в </w:t>
      </w:r>
      <w:r w:rsidR="009101E5" w:rsidRPr="00F32C58">
        <w:rPr>
          <w:sz w:val="26"/>
          <w:szCs w:val="26"/>
        </w:rPr>
        <w:t>Генеральный план муниципального образования «город Псков», утвержденный решением Псковской городской Думы от 19 февраля 2010 г. № 1125</w:t>
      </w:r>
      <w:r w:rsidR="00157310" w:rsidRPr="00F32C58">
        <w:rPr>
          <w:sz w:val="26"/>
          <w:szCs w:val="26"/>
        </w:rPr>
        <w:t>»</w:t>
      </w:r>
      <w:r w:rsidR="00F32C58" w:rsidRPr="00F32C58">
        <w:rPr>
          <w:sz w:val="26"/>
          <w:szCs w:val="26"/>
        </w:rPr>
        <w:t xml:space="preserve"> с учетом внесенных в ходе публичных слушаний предложений и замечаний</w:t>
      </w:r>
      <w:r w:rsidR="00157310" w:rsidRPr="00F32C58">
        <w:rPr>
          <w:sz w:val="26"/>
          <w:szCs w:val="26"/>
        </w:rPr>
        <w:t>.</w:t>
      </w:r>
    </w:p>
    <w:p w:rsidR="00FA376E" w:rsidRPr="00227AEB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2</w:t>
      </w:r>
      <w:r w:rsidR="00FA376E" w:rsidRPr="00227AEB">
        <w:rPr>
          <w:sz w:val="26"/>
          <w:szCs w:val="26"/>
        </w:rPr>
        <w:t xml:space="preserve">. </w:t>
      </w:r>
      <w:r w:rsidR="00157310" w:rsidRPr="00157310">
        <w:rPr>
          <w:sz w:val="26"/>
          <w:szCs w:val="26"/>
        </w:rPr>
        <w:t xml:space="preserve">Заключение и протокол публичных слушаний направить </w:t>
      </w:r>
      <w:r w:rsidR="00544008">
        <w:rPr>
          <w:sz w:val="26"/>
          <w:szCs w:val="26"/>
        </w:rPr>
        <w:t xml:space="preserve">                                          </w:t>
      </w:r>
      <w:r w:rsidR="00157310" w:rsidRPr="00157310">
        <w:rPr>
          <w:sz w:val="26"/>
          <w:szCs w:val="26"/>
        </w:rPr>
        <w:t>в Администрацию города Пскова, для официальног</w:t>
      </w:r>
      <w:r w:rsidR="002245B6">
        <w:rPr>
          <w:sz w:val="26"/>
          <w:szCs w:val="26"/>
        </w:rPr>
        <w:t>о опубликования (обнародования)</w:t>
      </w:r>
      <w:r w:rsidR="00CD405A">
        <w:rPr>
          <w:sz w:val="26"/>
          <w:szCs w:val="26"/>
        </w:rPr>
        <w:t xml:space="preserve"> </w:t>
      </w:r>
      <w:r w:rsidR="00157310" w:rsidRPr="00157310">
        <w:rPr>
          <w:sz w:val="26"/>
          <w:szCs w:val="26"/>
        </w:rPr>
        <w:t>в газету «Псковски</w:t>
      </w:r>
      <w:r w:rsidR="00CD405A">
        <w:rPr>
          <w:sz w:val="26"/>
          <w:szCs w:val="26"/>
        </w:rPr>
        <w:t>е Новости»</w:t>
      </w:r>
      <w:r w:rsidR="00157310" w:rsidRPr="00157310">
        <w:rPr>
          <w:sz w:val="26"/>
          <w:szCs w:val="26"/>
        </w:rPr>
        <w:t xml:space="preserve"> и разместить на официальном сайте муниципального образования «Город Псков»</w:t>
      </w:r>
      <w:r w:rsidR="00FA376E" w:rsidRPr="00227AEB">
        <w:rPr>
          <w:sz w:val="26"/>
          <w:szCs w:val="26"/>
        </w:rPr>
        <w:t>.</w:t>
      </w:r>
    </w:p>
    <w:p w:rsidR="00532C1A" w:rsidRPr="00227AEB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Дата оформления заключения о р</w:t>
      </w:r>
      <w:r w:rsidR="00262E8D" w:rsidRPr="00227AEB">
        <w:rPr>
          <w:sz w:val="26"/>
          <w:szCs w:val="26"/>
        </w:rPr>
        <w:t xml:space="preserve">езультатах публичных слушаний: </w:t>
      </w:r>
      <w:r w:rsidR="007C78A9">
        <w:rPr>
          <w:sz w:val="26"/>
          <w:szCs w:val="26"/>
        </w:rPr>
        <w:t>13</w:t>
      </w:r>
      <w:r w:rsidR="0076184A">
        <w:rPr>
          <w:sz w:val="26"/>
          <w:szCs w:val="26"/>
        </w:rPr>
        <w:t>.12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990A63" w:rsidRPr="00227AEB" w:rsidRDefault="00990A63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Председательствующий публичных слушаний          </w:t>
      </w:r>
      <w:r w:rsidR="00544008">
        <w:rPr>
          <w:sz w:val="26"/>
          <w:szCs w:val="26"/>
        </w:rPr>
        <w:t xml:space="preserve">                              </w:t>
      </w:r>
      <w:r w:rsidR="007C78A9">
        <w:rPr>
          <w:sz w:val="26"/>
          <w:szCs w:val="26"/>
        </w:rPr>
        <w:t xml:space="preserve"> И.В. Иванова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5A71F6" w:rsidRPr="00227AEB" w:rsidRDefault="00FA376E" w:rsidP="001678E5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  <w:t xml:space="preserve">                       </w:t>
      </w:r>
      <w:r w:rsidR="0076184A">
        <w:rPr>
          <w:sz w:val="26"/>
          <w:szCs w:val="26"/>
        </w:rPr>
        <w:t>С.В. Носарев</w:t>
      </w:r>
    </w:p>
    <w:sectPr w:rsidR="005A71F6" w:rsidRPr="00227AEB" w:rsidSect="00E45C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6F7C"/>
    <w:multiLevelType w:val="hybridMultilevel"/>
    <w:tmpl w:val="109CA0B0"/>
    <w:lvl w:ilvl="0" w:tplc="FF2830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0704648"/>
    <w:multiLevelType w:val="hybridMultilevel"/>
    <w:tmpl w:val="1C7643A2"/>
    <w:lvl w:ilvl="0" w:tplc="820CA1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06690"/>
    <w:rsid w:val="000125D2"/>
    <w:rsid w:val="00013348"/>
    <w:rsid w:val="00016EA6"/>
    <w:rsid w:val="0002377C"/>
    <w:rsid w:val="00026EAC"/>
    <w:rsid w:val="00031C81"/>
    <w:rsid w:val="00042613"/>
    <w:rsid w:val="000530C2"/>
    <w:rsid w:val="00057693"/>
    <w:rsid w:val="00071A2F"/>
    <w:rsid w:val="00077400"/>
    <w:rsid w:val="000A3602"/>
    <w:rsid w:val="000B01ED"/>
    <w:rsid w:val="000B5662"/>
    <w:rsid w:val="000C7544"/>
    <w:rsid w:val="000D2C32"/>
    <w:rsid w:val="000D560D"/>
    <w:rsid w:val="000E7F0E"/>
    <w:rsid w:val="000F6274"/>
    <w:rsid w:val="00100F2D"/>
    <w:rsid w:val="001047D0"/>
    <w:rsid w:val="001175B2"/>
    <w:rsid w:val="0012383A"/>
    <w:rsid w:val="001271F3"/>
    <w:rsid w:val="00145E06"/>
    <w:rsid w:val="0014776C"/>
    <w:rsid w:val="0015441F"/>
    <w:rsid w:val="00157310"/>
    <w:rsid w:val="00161375"/>
    <w:rsid w:val="001678E5"/>
    <w:rsid w:val="00171749"/>
    <w:rsid w:val="00173735"/>
    <w:rsid w:val="00176E6E"/>
    <w:rsid w:val="00187473"/>
    <w:rsid w:val="001B4F51"/>
    <w:rsid w:val="001B51A3"/>
    <w:rsid w:val="001B5D33"/>
    <w:rsid w:val="001C6217"/>
    <w:rsid w:val="001F1309"/>
    <w:rsid w:val="00206A7B"/>
    <w:rsid w:val="0021484D"/>
    <w:rsid w:val="00216833"/>
    <w:rsid w:val="002244D8"/>
    <w:rsid w:val="002245B6"/>
    <w:rsid w:val="00227AEB"/>
    <w:rsid w:val="00230586"/>
    <w:rsid w:val="00233BD5"/>
    <w:rsid w:val="002412A0"/>
    <w:rsid w:val="00242154"/>
    <w:rsid w:val="002440F0"/>
    <w:rsid w:val="00245C5C"/>
    <w:rsid w:val="00252F5F"/>
    <w:rsid w:val="00262E8D"/>
    <w:rsid w:val="00265C91"/>
    <w:rsid w:val="0027761F"/>
    <w:rsid w:val="00277BFF"/>
    <w:rsid w:val="00286010"/>
    <w:rsid w:val="00290E7D"/>
    <w:rsid w:val="002B353C"/>
    <w:rsid w:val="002B5392"/>
    <w:rsid w:val="002B5BA4"/>
    <w:rsid w:val="002C39D1"/>
    <w:rsid w:val="002C7FF3"/>
    <w:rsid w:val="002D67C9"/>
    <w:rsid w:val="002D73BD"/>
    <w:rsid w:val="002E02E2"/>
    <w:rsid w:val="00303AE2"/>
    <w:rsid w:val="00314CC1"/>
    <w:rsid w:val="00315759"/>
    <w:rsid w:val="00321722"/>
    <w:rsid w:val="003217F6"/>
    <w:rsid w:val="003228F8"/>
    <w:rsid w:val="003242FE"/>
    <w:rsid w:val="00330A5A"/>
    <w:rsid w:val="003517DF"/>
    <w:rsid w:val="00354EF8"/>
    <w:rsid w:val="00360EE3"/>
    <w:rsid w:val="00363F10"/>
    <w:rsid w:val="00382B08"/>
    <w:rsid w:val="003867C4"/>
    <w:rsid w:val="00392EB5"/>
    <w:rsid w:val="003B3FDB"/>
    <w:rsid w:val="003B6005"/>
    <w:rsid w:val="003C1F72"/>
    <w:rsid w:val="003C2F2C"/>
    <w:rsid w:val="003C7EF8"/>
    <w:rsid w:val="003D274C"/>
    <w:rsid w:val="003D50FF"/>
    <w:rsid w:val="003D7BC3"/>
    <w:rsid w:val="003E0D34"/>
    <w:rsid w:val="003F1E3E"/>
    <w:rsid w:val="003F51E0"/>
    <w:rsid w:val="0040196F"/>
    <w:rsid w:val="00404DD7"/>
    <w:rsid w:val="0043649A"/>
    <w:rsid w:val="004407D6"/>
    <w:rsid w:val="00452E1B"/>
    <w:rsid w:val="00456E07"/>
    <w:rsid w:val="004600BF"/>
    <w:rsid w:val="00462DB7"/>
    <w:rsid w:val="004741D7"/>
    <w:rsid w:val="00482309"/>
    <w:rsid w:val="004826CD"/>
    <w:rsid w:val="00497C3D"/>
    <w:rsid w:val="004A1A4C"/>
    <w:rsid w:val="004B1253"/>
    <w:rsid w:val="004C0763"/>
    <w:rsid w:val="004C0887"/>
    <w:rsid w:val="004C5A41"/>
    <w:rsid w:val="004C6535"/>
    <w:rsid w:val="004C75DC"/>
    <w:rsid w:val="004D4718"/>
    <w:rsid w:val="004E3BE6"/>
    <w:rsid w:val="004E4BC0"/>
    <w:rsid w:val="004E7F7F"/>
    <w:rsid w:val="004F546D"/>
    <w:rsid w:val="004F5EED"/>
    <w:rsid w:val="00504BE0"/>
    <w:rsid w:val="0050711D"/>
    <w:rsid w:val="00510952"/>
    <w:rsid w:val="00522B0A"/>
    <w:rsid w:val="005317DB"/>
    <w:rsid w:val="00532C1A"/>
    <w:rsid w:val="005410E1"/>
    <w:rsid w:val="00542FED"/>
    <w:rsid w:val="00544008"/>
    <w:rsid w:val="00545A3B"/>
    <w:rsid w:val="0055295E"/>
    <w:rsid w:val="00557E2C"/>
    <w:rsid w:val="00560157"/>
    <w:rsid w:val="00563D91"/>
    <w:rsid w:val="00574515"/>
    <w:rsid w:val="00583F59"/>
    <w:rsid w:val="005915BF"/>
    <w:rsid w:val="005A1738"/>
    <w:rsid w:val="005A71F6"/>
    <w:rsid w:val="005C07FC"/>
    <w:rsid w:val="005C4B5F"/>
    <w:rsid w:val="005D7FCD"/>
    <w:rsid w:val="005E2879"/>
    <w:rsid w:val="006032BB"/>
    <w:rsid w:val="0062032E"/>
    <w:rsid w:val="00634351"/>
    <w:rsid w:val="00634A81"/>
    <w:rsid w:val="00637B72"/>
    <w:rsid w:val="0064242A"/>
    <w:rsid w:val="00656CF7"/>
    <w:rsid w:val="00657606"/>
    <w:rsid w:val="00675115"/>
    <w:rsid w:val="0069003D"/>
    <w:rsid w:val="00691641"/>
    <w:rsid w:val="006A46BB"/>
    <w:rsid w:val="006B21A0"/>
    <w:rsid w:val="006C0AD4"/>
    <w:rsid w:val="006D5996"/>
    <w:rsid w:val="006D7D2C"/>
    <w:rsid w:val="006E5DFE"/>
    <w:rsid w:val="006E7291"/>
    <w:rsid w:val="006F6770"/>
    <w:rsid w:val="00702303"/>
    <w:rsid w:val="00703FC0"/>
    <w:rsid w:val="00703FF8"/>
    <w:rsid w:val="007042B1"/>
    <w:rsid w:val="007050FA"/>
    <w:rsid w:val="007065CF"/>
    <w:rsid w:val="00714540"/>
    <w:rsid w:val="00723FF8"/>
    <w:rsid w:val="007315FD"/>
    <w:rsid w:val="00737A70"/>
    <w:rsid w:val="00740A2A"/>
    <w:rsid w:val="007606E3"/>
    <w:rsid w:val="00761814"/>
    <w:rsid w:val="0076184A"/>
    <w:rsid w:val="00765BE2"/>
    <w:rsid w:val="007731CE"/>
    <w:rsid w:val="00775DAA"/>
    <w:rsid w:val="00780C72"/>
    <w:rsid w:val="00783503"/>
    <w:rsid w:val="00785B8E"/>
    <w:rsid w:val="007863D5"/>
    <w:rsid w:val="00791E65"/>
    <w:rsid w:val="00791EA4"/>
    <w:rsid w:val="00796886"/>
    <w:rsid w:val="007B356D"/>
    <w:rsid w:val="007C3CA9"/>
    <w:rsid w:val="007C51DC"/>
    <w:rsid w:val="007C78A9"/>
    <w:rsid w:val="007E34A7"/>
    <w:rsid w:val="007E77CD"/>
    <w:rsid w:val="007E7A69"/>
    <w:rsid w:val="007F65E9"/>
    <w:rsid w:val="00804035"/>
    <w:rsid w:val="00806B72"/>
    <w:rsid w:val="008070F1"/>
    <w:rsid w:val="00810A50"/>
    <w:rsid w:val="00813820"/>
    <w:rsid w:val="00815DF2"/>
    <w:rsid w:val="008214D6"/>
    <w:rsid w:val="00823EB1"/>
    <w:rsid w:val="00824B80"/>
    <w:rsid w:val="008251BF"/>
    <w:rsid w:val="0083542B"/>
    <w:rsid w:val="008366E6"/>
    <w:rsid w:val="0084281C"/>
    <w:rsid w:val="00846B49"/>
    <w:rsid w:val="0086123E"/>
    <w:rsid w:val="008622D1"/>
    <w:rsid w:val="00862FC2"/>
    <w:rsid w:val="00864CD4"/>
    <w:rsid w:val="008659F6"/>
    <w:rsid w:val="00880963"/>
    <w:rsid w:val="00881FAB"/>
    <w:rsid w:val="00882E69"/>
    <w:rsid w:val="008978C6"/>
    <w:rsid w:val="008A6414"/>
    <w:rsid w:val="008B6DB8"/>
    <w:rsid w:val="008C169C"/>
    <w:rsid w:val="008C6E5E"/>
    <w:rsid w:val="008D21E7"/>
    <w:rsid w:val="008D2FF8"/>
    <w:rsid w:val="008D58E2"/>
    <w:rsid w:val="008D76C8"/>
    <w:rsid w:val="008D7731"/>
    <w:rsid w:val="008E65D0"/>
    <w:rsid w:val="008F5A3D"/>
    <w:rsid w:val="008F6EC5"/>
    <w:rsid w:val="009101E5"/>
    <w:rsid w:val="00913146"/>
    <w:rsid w:val="009142F4"/>
    <w:rsid w:val="0092138B"/>
    <w:rsid w:val="009307DC"/>
    <w:rsid w:val="0093711F"/>
    <w:rsid w:val="00952E9C"/>
    <w:rsid w:val="009536AF"/>
    <w:rsid w:val="00972FB7"/>
    <w:rsid w:val="0097324B"/>
    <w:rsid w:val="0097538D"/>
    <w:rsid w:val="00976883"/>
    <w:rsid w:val="00977E79"/>
    <w:rsid w:val="0098738F"/>
    <w:rsid w:val="00990A63"/>
    <w:rsid w:val="00990E75"/>
    <w:rsid w:val="00994780"/>
    <w:rsid w:val="009A61BE"/>
    <w:rsid w:val="009A762F"/>
    <w:rsid w:val="009B5DD3"/>
    <w:rsid w:val="009B70CE"/>
    <w:rsid w:val="009C2653"/>
    <w:rsid w:val="009C2E7A"/>
    <w:rsid w:val="009C33F2"/>
    <w:rsid w:val="009C3B9C"/>
    <w:rsid w:val="009D123C"/>
    <w:rsid w:val="009D6376"/>
    <w:rsid w:val="009E0F61"/>
    <w:rsid w:val="009E55D9"/>
    <w:rsid w:val="00A02C38"/>
    <w:rsid w:val="00A13336"/>
    <w:rsid w:val="00A150D9"/>
    <w:rsid w:val="00A16611"/>
    <w:rsid w:val="00A235E7"/>
    <w:rsid w:val="00A42C15"/>
    <w:rsid w:val="00A53C99"/>
    <w:rsid w:val="00A658C8"/>
    <w:rsid w:val="00A751FE"/>
    <w:rsid w:val="00A81692"/>
    <w:rsid w:val="00A81F75"/>
    <w:rsid w:val="00A93DFD"/>
    <w:rsid w:val="00AA2034"/>
    <w:rsid w:val="00AA275A"/>
    <w:rsid w:val="00AA3B93"/>
    <w:rsid w:val="00AA5E9B"/>
    <w:rsid w:val="00AB7C3C"/>
    <w:rsid w:val="00AC2D86"/>
    <w:rsid w:val="00AC2DEF"/>
    <w:rsid w:val="00AC65B4"/>
    <w:rsid w:val="00AC7ACD"/>
    <w:rsid w:val="00AD1FBE"/>
    <w:rsid w:val="00AE048C"/>
    <w:rsid w:val="00AE676B"/>
    <w:rsid w:val="00AE7995"/>
    <w:rsid w:val="00AE7F4D"/>
    <w:rsid w:val="00AF4D8C"/>
    <w:rsid w:val="00B055E5"/>
    <w:rsid w:val="00B10ED5"/>
    <w:rsid w:val="00B128A6"/>
    <w:rsid w:val="00B26914"/>
    <w:rsid w:val="00B32437"/>
    <w:rsid w:val="00B35C44"/>
    <w:rsid w:val="00B442E3"/>
    <w:rsid w:val="00B52CD8"/>
    <w:rsid w:val="00B63A2F"/>
    <w:rsid w:val="00B71040"/>
    <w:rsid w:val="00B74DF2"/>
    <w:rsid w:val="00B75C23"/>
    <w:rsid w:val="00B807F1"/>
    <w:rsid w:val="00B86AEB"/>
    <w:rsid w:val="00BA3E1A"/>
    <w:rsid w:val="00BC4E7E"/>
    <w:rsid w:val="00BD17B9"/>
    <w:rsid w:val="00BD2CAB"/>
    <w:rsid w:val="00BD441B"/>
    <w:rsid w:val="00BE3A34"/>
    <w:rsid w:val="00BE4B5C"/>
    <w:rsid w:val="00BE6893"/>
    <w:rsid w:val="00BF0270"/>
    <w:rsid w:val="00BF0511"/>
    <w:rsid w:val="00BF5DF8"/>
    <w:rsid w:val="00C154CD"/>
    <w:rsid w:val="00C21D2C"/>
    <w:rsid w:val="00C32AC3"/>
    <w:rsid w:val="00C414C3"/>
    <w:rsid w:val="00C4705C"/>
    <w:rsid w:val="00C80BDE"/>
    <w:rsid w:val="00C8304E"/>
    <w:rsid w:val="00C91122"/>
    <w:rsid w:val="00CA04CD"/>
    <w:rsid w:val="00CA199A"/>
    <w:rsid w:val="00CB1BC7"/>
    <w:rsid w:val="00CB2185"/>
    <w:rsid w:val="00CB5A10"/>
    <w:rsid w:val="00CB7B6A"/>
    <w:rsid w:val="00CD3534"/>
    <w:rsid w:val="00CD405A"/>
    <w:rsid w:val="00CD43C3"/>
    <w:rsid w:val="00CD77C9"/>
    <w:rsid w:val="00CE0DFF"/>
    <w:rsid w:val="00CF0F15"/>
    <w:rsid w:val="00CF12DE"/>
    <w:rsid w:val="00CF4104"/>
    <w:rsid w:val="00CF649D"/>
    <w:rsid w:val="00D07DF3"/>
    <w:rsid w:val="00D124D5"/>
    <w:rsid w:val="00D16876"/>
    <w:rsid w:val="00D23CE3"/>
    <w:rsid w:val="00D30DA0"/>
    <w:rsid w:val="00D33EB3"/>
    <w:rsid w:val="00D36432"/>
    <w:rsid w:val="00D414D4"/>
    <w:rsid w:val="00D5166B"/>
    <w:rsid w:val="00D51AA5"/>
    <w:rsid w:val="00D52405"/>
    <w:rsid w:val="00D66A5E"/>
    <w:rsid w:val="00D7349B"/>
    <w:rsid w:val="00D74B6A"/>
    <w:rsid w:val="00D8089F"/>
    <w:rsid w:val="00D80916"/>
    <w:rsid w:val="00D81E4B"/>
    <w:rsid w:val="00D910E2"/>
    <w:rsid w:val="00DC0259"/>
    <w:rsid w:val="00DC3C67"/>
    <w:rsid w:val="00DD1DEE"/>
    <w:rsid w:val="00DD1F0D"/>
    <w:rsid w:val="00DD4C51"/>
    <w:rsid w:val="00DD5DA6"/>
    <w:rsid w:val="00DE06BD"/>
    <w:rsid w:val="00DE4ACB"/>
    <w:rsid w:val="00E00376"/>
    <w:rsid w:val="00E0366F"/>
    <w:rsid w:val="00E068DC"/>
    <w:rsid w:val="00E07E55"/>
    <w:rsid w:val="00E10871"/>
    <w:rsid w:val="00E11282"/>
    <w:rsid w:val="00E13E43"/>
    <w:rsid w:val="00E1594B"/>
    <w:rsid w:val="00E176AB"/>
    <w:rsid w:val="00E266AC"/>
    <w:rsid w:val="00E348D7"/>
    <w:rsid w:val="00E37556"/>
    <w:rsid w:val="00E45CCF"/>
    <w:rsid w:val="00E45EA9"/>
    <w:rsid w:val="00E53B92"/>
    <w:rsid w:val="00E742AB"/>
    <w:rsid w:val="00E77634"/>
    <w:rsid w:val="00EA0D1F"/>
    <w:rsid w:val="00EB02CE"/>
    <w:rsid w:val="00EB0497"/>
    <w:rsid w:val="00EB3890"/>
    <w:rsid w:val="00EC2718"/>
    <w:rsid w:val="00EC31B6"/>
    <w:rsid w:val="00EC7589"/>
    <w:rsid w:val="00ED2A8E"/>
    <w:rsid w:val="00EE4203"/>
    <w:rsid w:val="00EF1BB6"/>
    <w:rsid w:val="00EF2B5A"/>
    <w:rsid w:val="00EF45F9"/>
    <w:rsid w:val="00F00025"/>
    <w:rsid w:val="00F130AC"/>
    <w:rsid w:val="00F15563"/>
    <w:rsid w:val="00F15DEB"/>
    <w:rsid w:val="00F23347"/>
    <w:rsid w:val="00F32C58"/>
    <w:rsid w:val="00F34829"/>
    <w:rsid w:val="00F41A74"/>
    <w:rsid w:val="00F574BB"/>
    <w:rsid w:val="00F61958"/>
    <w:rsid w:val="00F6675E"/>
    <w:rsid w:val="00F671E0"/>
    <w:rsid w:val="00F700B8"/>
    <w:rsid w:val="00F71F3F"/>
    <w:rsid w:val="00F83B11"/>
    <w:rsid w:val="00F90220"/>
    <w:rsid w:val="00FA1E37"/>
    <w:rsid w:val="00FA2C19"/>
    <w:rsid w:val="00FA376E"/>
    <w:rsid w:val="00FA59EF"/>
    <w:rsid w:val="00FB0862"/>
    <w:rsid w:val="00FB213A"/>
    <w:rsid w:val="00FB324F"/>
    <w:rsid w:val="00FD638D"/>
    <w:rsid w:val="00FF047B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0686-C7BF-4122-922E-FD12A142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15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1034</cp:revision>
  <cp:lastPrinted>2022-12-14T13:16:00Z</cp:lastPrinted>
  <dcterms:created xsi:type="dcterms:W3CDTF">2021-01-27T10:04:00Z</dcterms:created>
  <dcterms:modified xsi:type="dcterms:W3CDTF">2022-12-14T13:27:00Z</dcterms:modified>
</cp:coreProperties>
</file>