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12D" w:rsidRPr="00BE212D" w:rsidRDefault="00BE212D" w:rsidP="00BE212D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E212D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</w:t>
      </w:r>
      <w:r w:rsidRPr="00BE212D">
        <w:rPr>
          <w:rFonts w:ascii="Times New Roman" w:hAnsi="Times New Roman" w:cs="Times New Roman"/>
          <w:b w:val="0"/>
          <w:sz w:val="24"/>
          <w:szCs w:val="24"/>
        </w:rPr>
        <w:t>ПСКОВСКАЯ ГОРОДСКАЯ ДУМА</w:t>
      </w:r>
      <w:r w:rsidRPr="00BE212D">
        <w:rPr>
          <w:rFonts w:ascii="Times New Roman" w:hAnsi="Times New Roman" w:cs="Times New Roman"/>
          <w:b w:val="0"/>
          <w:sz w:val="24"/>
          <w:szCs w:val="24"/>
        </w:rPr>
        <w:tab/>
      </w:r>
      <w:r w:rsidRPr="00BE212D">
        <w:rPr>
          <w:rFonts w:ascii="Times New Roman" w:hAnsi="Times New Roman" w:cs="Times New Roman"/>
          <w:b w:val="0"/>
          <w:sz w:val="24"/>
          <w:szCs w:val="24"/>
        </w:rPr>
        <w:tab/>
      </w:r>
      <w:r w:rsidRPr="00BE212D">
        <w:rPr>
          <w:rFonts w:ascii="Times New Roman" w:hAnsi="Times New Roman" w:cs="Times New Roman"/>
          <w:b w:val="0"/>
          <w:sz w:val="24"/>
          <w:szCs w:val="24"/>
        </w:rPr>
        <w:tab/>
      </w:r>
      <w:r w:rsidRPr="00BE212D">
        <w:rPr>
          <w:rFonts w:ascii="Times New Roman" w:hAnsi="Times New Roman" w:cs="Times New Roman"/>
          <w:b w:val="0"/>
          <w:sz w:val="24"/>
          <w:szCs w:val="24"/>
        </w:rPr>
        <w:tab/>
      </w:r>
      <w:r w:rsidRPr="00BE212D">
        <w:rPr>
          <w:rFonts w:ascii="Times New Roman" w:hAnsi="Times New Roman" w:cs="Times New Roman"/>
          <w:b w:val="0"/>
          <w:sz w:val="24"/>
          <w:szCs w:val="24"/>
        </w:rPr>
        <w:tab/>
      </w:r>
      <w:r w:rsidRPr="00BE212D">
        <w:rPr>
          <w:rFonts w:ascii="Times New Roman" w:hAnsi="Times New Roman" w:cs="Times New Roman"/>
          <w:b w:val="0"/>
          <w:sz w:val="24"/>
          <w:szCs w:val="24"/>
        </w:rPr>
        <w:tab/>
      </w:r>
      <w:r w:rsidRPr="00BE212D">
        <w:rPr>
          <w:rFonts w:ascii="Times New Roman" w:hAnsi="Times New Roman" w:cs="Times New Roman"/>
          <w:b w:val="0"/>
          <w:sz w:val="24"/>
          <w:szCs w:val="24"/>
        </w:rPr>
        <w:tab/>
      </w:r>
      <w:r w:rsidRPr="00BE212D">
        <w:rPr>
          <w:rFonts w:ascii="Times New Roman" w:hAnsi="Times New Roman" w:cs="Times New Roman"/>
          <w:b w:val="0"/>
          <w:sz w:val="24"/>
          <w:szCs w:val="24"/>
        </w:rPr>
        <w:tab/>
      </w:r>
      <w:r w:rsidRPr="00BE212D">
        <w:rPr>
          <w:rFonts w:ascii="Times New Roman" w:hAnsi="Times New Roman" w:cs="Times New Roman"/>
          <w:b w:val="0"/>
          <w:sz w:val="24"/>
          <w:szCs w:val="24"/>
        </w:rPr>
        <w:tab/>
      </w:r>
      <w:r w:rsidRPr="00BE212D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BE212D" w:rsidRPr="00BE212D" w:rsidRDefault="00BE212D" w:rsidP="00BE212D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E212D" w:rsidRPr="00BE212D" w:rsidRDefault="00BE212D" w:rsidP="00BE212D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E212D" w:rsidRPr="00BE212D" w:rsidRDefault="00BE212D" w:rsidP="00BE212D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E212D" w:rsidRPr="00BE212D" w:rsidRDefault="00BE212D" w:rsidP="00BE212D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E212D"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Pr="00BE212D">
        <w:rPr>
          <w:rFonts w:ascii="Times New Roman" w:hAnsi="Times New Roman" w:cs="Times New Roman"/>
          <w:b w:val="0"/>
          <w:sz w:val="24"/>
          <w:szCs w:val="24"/>
        </w:rPr>
        <w:t xml:space="preserve">                   РЕШЕНИЕ №1261</w:t>
      </w:r>
      <w:r w:rsidRPr="00BE212D">
        <w:rPr>
          <w:rFonts w:ascii="Times New Roman" w:hAnsi="Times New Roman" w:cs="Times New Roman"/>
          <w:b w:val="0"/>
          <w:sz w:val="24"/>
          <w:szCs w:val="24"/>
        </w:rPr>
        <w:t xml:space="preserve"> от 14 июля 2020 года  </w:t>
      </w:r>
    </w:p>
    <w:p w:rsidR="004C52BF" w:rsidRPr="00BE212D" w:rsidRDefault="00BE212D" w:rsidP="00BE212D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E212D">
        <w:rPr>
          <w:rFonts w:ascii="Times New Roman" w:hAnsi="Times New Roman" w:cs="Times New Roman"/>
          <w:b w:val="0"/>
          <w:sz w:val="24"/>
          <w:szCs w:val="24"/>
        </w:rPr>
        <w:t>Принято  на 40-ой очередной сессии Псковской городской Думы шестого созыва</w:t>
      </w:r>
      <w:r w:rsidRPr="00BE212D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CA2193" w:rsidRPr="00CA2193" w:rsidRDefault="00CA2193" w:rsidP="00CA2193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CA2193">
        <w:rPr>
          <w:rFonts w:eastAsia="Calibri"/>
          <w:bCs/>
          <w:lang w:eastAsia="en-US"/>
        </w:rPr>
        <w:t>Об утверждении условий приватизации</w:t>
      </w:r>
      <w:r>
        <w:rPr>
          <w:rFonts w:eastAsia="Calibri"/>
          <w:bCs/>
          <w:lang w:eastAsia="en-US"/>
        </w:rPr>
        <w:t xml:space="preserve"> </w:t>
      </w:r>
      <w:r w:rsidRPr="00CA2193">
        <w:rPr>
          <w:rFonts w:eastAsia="Calibri"/>
          <w:bCs/>
          <w:lang w:eastAsia="en-US"/>
        </w:rPr>
        <w:t xml:space="preserve">муниципального имущества </w:t>
      </w:r>
    </w:p>
    <w:p w:rsidR="004C52BF" w:rsidRPr="00E9638C" w:rsidRDefault="00CA2193" w:rsidP="00CA2193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CA2193">
        <w:rPr>
          <w:rFonts w:eastAsia="Calibri"/>
          <w:bCs/>
          <w:lang w:eastAsia="en-US"/>
        </w:rPr>
        <w:t>в третьем квартале 2020 года</w:t>
      </w:r>
    </w:p>
    <w:p w:rsidR="004C52BF" w:rsidRDefault="004C52BF" w:rsidP="004C52BF">
      <w:pPr>
        <w:tabs>
          <w:tab w:val="left" w:pos="364"/>
        </w:tabs>
        <w:ind w:firstLine="709"/>
        <w:jc w:val="both"/>
      </w:pPr>
    </w:p>
    <w:p w:rsidR="004C52BF" w:rsidRDefault="004C52BF" w:rsidP="004C52BF">
      <w:pPr>
        <w:tabs>
          <w:tab w:val="left" w:pos="364"/>
        </w:tabs>
        <w:ind w:firstLine="709"/>
        <w:jc w:val="both"/>
      </w:pPr>
    </w:p>
    <w:p w:rsidR="004C52BF" w:rsidRPr="00E21949" w:rsidRDefault="00CA2193" w:rsidP="004C52BF">
      <w:pPr>
        <w:tabs>
          <w:tab w:val="left" w:pos="364"/>
        </w:tabs>
        <w:ind w:firstLine="709"/>
        <w:jc w:val="both"/>
      </w:pPr>
      <w:proofErr w:type="gramStart"/>
      <w:r w:rsidRPr="00CA2193">
        <w:t>В соответствии с Федеральным законом от 21.12.2001 № 178-ФЗ «</w:t>
      </w:r>
      <w:r>
        <w:t xml:space="preserve">О </w:t>
      </w:r>
      <w:r w:rsidRPr="00CA2193">
        <w:t xml:space="preserve">приватизации государственного и муниципального имущества», пунктами 3.1-3.4 </w:t>
      </w:r>
      <w:r w:rsidRPr="00CA2193">
        <w:rPr>
          <w:bCs/>
        </w:rPr>
        <w:t>Положения</w:t>
      </w:r>
      <w:r w:rsidRPr="00CA2193">
        <w:t xml:space="preserve"> </w:t>
      </w:r>
      <w:r w:rsidRPr="00CA2193">
        <w:rPr>
          <w:bCs/>
        </w:rPr>
        <w:t xml:space="preserve">о приватизации муниципального имущества города Пскова, утвержденного </w:t>
      </w:r>
      <w:r w:rsidRPr="00CA2193">
        <w:t xml:space="preserve">Постановлением Псковской городской Думы от 11.07.2005 № 452, Прогнозным планом (программой) приватизации муниципального имущества города Пскова на 2020 год, утвержденным Решением Псковской городской Думы </w:t>
      </w:r>
      <w:r w:rsidRPr="00CA2193">
        <w:rPr>
          <w:bCs/>
        </w:rPr>
        <w:t>от</w:t>
      </w:r>
      <w:r w:rsidRPr="00CA2193">
        <w:rPr>
          <w:bCs/>
          <w:lang w:val="en-US"/>
        </w:rPr>
        <w:t> </w:t>
      </w:r>
      <w:r w:rsidRPr="00CA2193">
        <w:rPr>
          <w:bCs/>
        </w:rPr>
        <w:t>25.12.2019 № 974 (с изменениями, внесенными Решением Псковской городской Думы от 29.05.2020</w:t>
      </w:r>
      <w:proofErr w:type="gramEnd"/>
      <w:r w:rsidRPr="00CA2193">
        <w:rPr>
          <w:bCs/>
        </w:rPr>
        <w:t xml:space="preserve"> № 1171)</w:t>
      </w:r>
      <w:r w:rsidRPr="00CA2193">
        <w:t>, руководствуясь подпунктом 16 пункта 2 статьи 23 Устава муниципального образования «Город Псков»</w:t>
      </w:r>
      <w:r w:rsidR="004C52BF" w:rsidRPr="003F3E9B">
        <w:t>,</w:t>
      </w:r>
    </w:p>
    <w:p w:rsidR="004C52BF" w:rsidRDefault="004C52BF" w:rsidP="004C52BF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4C52BF" w:rsidRDefault="004C52BF" w:rsidP="004C52BF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4C52BF" w:rsidRPr="009A4E5A" w:rsidRDefault="004C52BF" w:rsidP="004C52BF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4C52BF" w:rsidRPr="009A4E5A" w:rsidRDefault="004C52BF" w:rsidP="004C52BF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CA2193" w:rsidRPr="00CA2193" w:rsidRDefault="00CA2193" w:rsidP="00CA2193">
      <w:pPr>
        <w:numPr>
          <w:ilvl w:val="0"/>
          <w:numId w:val="7"/>
        </w:numPr>
        <w:tabs>
          <w:tab w:val="num" w:pos="993"/>
        </w:tabs>
        <w:ind w:left="0" w:firstLine="709"/>
        <w:jc w:val="both"/>
      </w:pPr>
      <w:r w:rsidRPr="00CA2193">
        <w:t>Утвердить условия приватизации муниципального имущества, планируемого к приватизации в третьем квартале 2020 года, согласно Приложению к настоящему Решению.</w:t>
      </w:r>
    </w:p>
    <w:p w:rsidR="00CA2193" w:rsidRPr="00CA2193" w:rsidRDefault="00CA2193" w:rsidP="00CA2193">
      <w:pPr>
        <w:numPr>
          <w:ilvl w:val="0"/>
          <w:numId w:val="7"/>
        </w:numPr>
        <w:tabs>
          <w:tab w:val="num" w:pos="993"/>
        </w:tabs>
        <w:ind w:left="0" w:firstLine="709"/>
        <w:jc w:val="both"/>
      </w:pPr>
      <w:r w:rsidRPr="00CA2193">
        <w:t>Установить начальную цену муниципального имущества, указанного в Приложении к настоящему Решению, равной рыночной стоимости муниципального имущества, определенной независимым оценщиком в соответствии с законодательством Российской Федерации, регулирующим оценочную деятельность, согласно Приложению к настоящему Решению.</w:t>
      </w:r>
    </w:p>
    <w:p w:rsidR="00CA2193" w:rsidRPr="00CA2193" w:rsidRDefault="00CA2193" w:rsidP="00CA2193">
      <w:pPr>
        <w:numPr>
          <w:ilvl w:val="0"/>
          <w:numId w:val="7"/>
        </w:numPr>
        <w:tabs>
          <w:tab w:val="num" w:pos="993"/>
        </w:tabs>
        <w:ind w:left="0" w:firstLine="709"/>
        <w:jc w:val="both"/>
      </w:pPr>
      <w:r w:rsidRPr="00CA2193">
        <w:t>Осуществить приватизацию муниципального имущества, указанного в Приложении к настоящему Решению, следующим способом: продажа муниципального имущества на аукционе в электронной форме.</w:t>
      </w:r>
    </w:p>
    <w:p w:rsidR="00CA2193" w:rsidRPr="00CA2193" w:rsidRDefault="00CA2193" w:rsidP="00CA2193">
      <w:pPr>
        <w:numPr>
          <w:ilvl w:val="0"/>
          <w:numId w:val="7"/>
        </w:numPr>
        <w:tabs>
          <w:tab w:val="num" w:pos="993"/>
        </w:tabs>
        <w:ind w:left="0" w:firstLine="709"/>
        <w:jc w:val="both"/>
      </w:pPr>
      <w:r w:rsidRPr="00CA2193">
        <w:t>Настоящее Решение вступает в силу с момента его официального опубликования.</w:t>
      </w:r>
    </w:p>
    <w:p w:rsidR="004C52BF" w:rsidRPr="00CA2193" w:rsidRDefault="00CA2193" w:rsidP="00CA2193">
      <w:pPr>
        <w:pStyle w:val="a3"/>
        <w:widowControl w:val="0"/>
        <w:numPr>
          <w:ilvl w:val="0"/>
          <w:numId w:val="7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CA2193">
        <w:rPr>
          <w:rFonts w:ascii="Times New Roman" w:hAnsi="Times New Roman"/>
          <w:sz w:val="24"/>
          <w:szCs w:val="24"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</w:t>
      </w:r>
      <w:r w:rsidR="004C52BF" w:rsidRPr="00CA2193">
        <w:rPr>
          <w:rFonts w:ascii="Times New Roman" w:hAnsi="Times New Roman"/>
          <w:sz w:val="24"/>
          <w:szCs w:val="24"/>
        </w:rPr>
        <w:t>.</w:t>
      </w:r>
    </w:p>
    <w:p w:rsidR="004C52BF" w:rsidRDefault="004C52BF" w:rsidP="004C52BF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C52BF" w:rsidRPr="009A4E5A" w:rsidRDefault="004C52BF" w:rsidP="004C52BF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C52BF" w:rsidRDefault="004C52BF" w:rsidP="004C52B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lastRenderedPageBreak/>
        <w:t>Глав</w:t>
      </w:r>
      <w:r>
        <w:t>а</w:t>
      </w:r>
      <w:r w:rsidRPr="009A4E5A">
        <w:t xml:space="preserve"> города Пскова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Е.А. Полонская</w:t>
      </w:r>
    </w:p>
    <w:p w:rsidR="004728DA" w:rsidRDefault="004728DA">
      <w:pPr>
        <w:spacing w:after="200" w:line="276" w:lineRule="auto"/>
      </w:pPr>
      <w:r>
        <w:br w:type="page"/>
      </w:r>
    </w:p>
    <w:p w:rsidR="004728DA" w:rsidRDefault="004728DA" w:rsidP="004C52BF">
      <w:pPr>
        <w:sectPr w:rsidR="004728DA" w:rsidSect="002964E2">
          <w:pgSz w:w="11906" w:h="16838"/>
          <w:pgMar w:top="1134" w:right="851" w:bottom="567" w:left="1134" w:header="709" w:footer="709" w:gutter="0"/>
          <w:cols w:space="708"/>
          <w:docGrid w:linePitch="360"/>
        </w:sectPr>
      </w:pPr>
    </w:p>
    <w:tbl>
      <w:tblPr>
        <w:tblW w:w="1683" w:type="pct"/>
        <w:jc w:val="right"/>
        <w:tblInd w:w="1008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3"/>
      </w:tblGrid>
      <w:tr w:rsidR="004728DA" w:rsidRPr="004728DA" w:rsidTr="004728DA">
        <w:trPr>
          <w:jc w:val="right"/>
        </w:trPr>
        <w:tc>
          <w:tcPr>
            <w:tcW w:w="5000" w:type="pct"/>
          </w:tcPr>
          <w:p w:rsidR="004728DA" w:rsidRPr="004728DA" w:rsidRDefault="004728DA" w:rsidP="004728DA">
            <w:pPr>
              <w:keepNext/>
              <w:jc w:val="right"/>
              <w:outlineLvl w:val="2"/>
            </w:pPr>
            <w:r w:rsidRPr="004728DA">
              <w:lastRenderedPageBreak/>
              <w:t>Приложение</w:t>
            </w:r>
          </w:p>
        </w:tc>
      </w:tr>
      <w:tr w:rsidR="004728DA" w:rsidRPr="004728DA" w:rsidTr="004728DA">
        <w:trPr>
          <w:jc w:val="right"/>
        </w:trPr>
        <w:tc>
          <w:tcPr>
            <w:tcW w:w="5000" w:type="pct"/>
          </w:tcPr>
          <w:p w:rsidR="004728DA" w:rsidRPr="004728DA" w:rsidRDefault="004728DA" w:rsidP="004728DA">
            <w:pPr>
              <w:keepNext/>
              <w:jc w:val="right"/>
              <w:outlineLvl w:val="2"/>
            </w:pPr>
            <w:r w:rsidRPr="00A044B9">
              <w:t xml:space="preserve">к Решению Псковской городской </w:t>
            </w:r>
            <w:r w:rsidRPr="004728DA">
              <w:t>Думы</w:t>
            </w:r>
          </w:p>
          <w:p w:rsidR="004728DA" w:rsidRPr="004728DA" w:rsidRDefault="004728DA" w:rsidP="004728DA">
            <w:pPr>
              <w:jc w:val="right"/>
            </w:pPr>
            <w:r w:rsidRPr="004728DA">
              <w:t>от __________</w:t>
            </w:r>
            <w:r w:rsidRPr="00A044B9">
              <w:t>________</w:t>
            </w:r>
            <w:r w:rsidRPr="004728DA">
              <w:t xml:space="preserve"> №_________</w:t>
            </w:r>
          </w:p>
        </w:tc>
      </w:tr>
    </w:tbl>
    <w:p w:rsidR="004728DA" w:rsidRPr="004728DA" w:rsidRDefault="004728DA" w:rsidP="004728DA">
      <w:pPr>
        <w:keepNext/>
        <w:spacing w:before="400"/>
        <w:jc w:val="center"/>
        <w:outlineLvl w:val="1"/>
        <w:rPr>
          <w:b/>
          <w:bCs/>
          <w:iCs/>
          <w:caps/>
        </w:rPr>
      </w:pPr>
      <w:r w:rsidRPr="004728DA">
        <w:rPr>
          <w:b/>
          <w:bCs/>
          <w:iCs/>
          <w:caps/>
        </w:rPr>
        <w:t>УСЛОВИЯ ПРИВАТИЗАЦИИ муниципального имущества,</w:t>
      </w:r>
    </w:p>
    <w:p w:rsidR="004728DA" w:rsidRPr="004728DA" w:rsidRDefault="004728DA" w:rsidP="004728DA">
      <w:pPr>
        <w:keepNext/>
        <w:spacing w:after="120"/>
        <w:jc w:val="center"/>
        <w:outlineLvl w:val="1"/>
        <w:rPr>
          <w:b/>
          <w:bCs/>
          <w:iCs/>
        </w:rPr>
      </w:pPr>
      <w:r w:rsidRPr="004728DA">
        <w:rPr>
          <w:b/>
          <w:bCs/>
          <w:iCs/>
        </w:rPr>
        <w:t>планируемого к приватизации в третьем квартале 2020 года</w:t>
      </w:r>
    </w:p>
    <w:p w:rsidR="004728DA" w:rsidRPr="004728DA" w:rsidRDefault="004728DA" w:rsidP="004728DA">
      <w:pPr>
        <w:keepNext/>
        <w:numPr>
          <w:ilvl w:val="0"/>
          <w:numId w:val="9"/>
        </w:numPr>
        <w:spacing w:after="240"/>
        <w:ind w:left="924" w:hanging="357"/>
        <w:jc w:val="center"/>
        <w:rPr>
          <w:b/>
        </w:rPr>
      </w:pPr>
      <w:r w:rsidRPr="004728DA">
        <w:rPr>
          <w:b/>
        </w:rPr>
        <w:t>Перечень муниципального имущества, планируемого к продаже на аукционе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"/>
        <w:gridCol w:w="1964"/>
        <w:gridCol w:w="992"/>
        <w:gridCol w:w="1560"/>
        <w:gridCol w:w="1275"/>
        <w:gridCol w:w="3119"/>
        <w:gridCol w:w="2363"/>
        <w:gridCol w:w="1363"/>
        <w:gridCol w:w="2164"/>
      </w:tblGrid>
      <w:tr w:rsidR="00BB2A82" w:rsidRPr="004728DA" w:rsidTr="00C851DD">
        <w:trPr>
          <w:tblHeader/>
        </w:trPr>
        <w:tc>
          <w:tcPr>
            <w:tcW w:w="446" w:type="dxa"/>
            <w:shd w:val="clear" w:color="auto" w:fill="auto"/>
            <w:vAlign w:val="center"/>
          </w:tcPr>
          <w:p w:rsidR="004728DA" w:rsidRPr="004728DA" w:rsidRDefault="004728DA" w:rsidP="00BB2A82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  <w:lang w:val="en-US"/>
              </w:rPr>
            </w:pPr>
            <w:r w:rsidRPr="004728DA">
              <w:rPr>
                <w:b/>
                <w:sz w:val="16"/>
                <w:szCs w:val="16"/>
              </w:rPr>
              <w:t>№ </w:t>
            </w:r>
          </w:p>
          <w:p w:rsidR="004728DA" w:rsidRPr="004728DA" w:rsidRDefault="004728DA" w:rsidP="00BB2A82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proofErr w:type="gramStart"/>
            <w:r w:rsidRPr="004728DA">
              <w:rPr>
                <w:b/>
                <w:sz w:val="16"/>
                <w:szCs w:val="16"/>
              </w:rPr>
              <w:t>п</w:t>
            </w:r>
            <w:proofErr w:type="gramEnd"/>
            <w:r w:rsidRPr="004728DA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4728DA" w:rsidRPr="004728DA" w:rsidRDefault="004728DA" w:rsidP="004728DA">
            <w:pPr>
              <w:keepNext/>
              <w:tabs>
                <w:tab w:val="center" w:pos="4153"/>
                <w:tab w:val="right" w:pos="8306"/>
              </w:tabs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4728DA">
              <w:rPr>
                <w:b/>
                <w:bCs/>
                <w:sz w:val="16"/>
                <w:szCs w:val="16"/>
              </w:rPr>
              <w:t>Наименование,</w:t>
            </w:r>
          </w:p>
          <w:p w:rsidR="004728DA" w:rsidRPr="004728DA" w:rsidRDefault="004728DA" w:rsidP="004728DA">
            <w:pPr>
              <w:keepNext/>
              <w:tabs>
                <w:tab w:val="center" w:pos="4153"/>
                <w:tab w:val="right" w:pos="8306"/>
              </w:tabs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4728DA">
              <w:rPr>
                <w:b/>
                <w:bCs/>
                <w:sz w:val="16"/>
                <w:szCs w:val="16"/>
              </w:rPr>
              <w:t>местонахождение,</w:t>
            </w:r>
          </w:p>
          <w:p w:rsidR="004728DA" w:rsidRPr="004728DA" w:rsidRDefault="004728DA" w:rsidP="004728DA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4728DA">
              <w:rPr>
                <w:b/>
                <w:sz w:val="16"/>
                <w:szCs w:val="16"/>
              </w:rPr>
              <w:t>кадастровый номер объекта недвижимости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28DA" w:rsidRPr="004728DA" w:rsidRDefault="004728DA" w:rsidP="004728DA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4728DA">
              <w:rPr>
                <w:b/>
                <w:sz w:val="16"/>
                <w:szCs w:val="16"/>
              </w:rPr>
              <w:t>Общая площадь объекта, кв. м</w:t>
            </w:r>
          </w:p>
        </w:tc>
        <w:tc>
          <w:tcPr>
            <w:tcW w:w="1560" w:type="dxa"/>
            <w:vAlign w:val="center"/>
          </w:tcPr>
          <w:p w:rsidR="004728DA" w:rsidRPr="004728DA" w:rsidRDefault="004728DA" w:rsidP="004728DA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4728DA">
              <w:rPr>
                <w:b/>
                <w:sz w:val="16"/>
                <w:szCs w:val="16"/>
              </w:rPr>
              <w:t>Номер, тип этажа, на котором расположен объект (для помещений) / количество этажей, в том числе подземных (для зданий)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728DA" w:rsidRPr="004728DA" w:rsidRDefault="004728DA" w:rsidP="004728DA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4728DA">
              <w:rPr>
                <w:b/>
                <w:sz w:val="16"/>
                <w:szCs w:val="16"/>
              </w:rPr>
              <w:t>Год постройки / ввода в эксплуатацию объекта</w:t>
            </w:r>
          </w:p>
        </w:tc>
        <w:tc>
          <w:tcPr>
            <w:tcW w:w="3119" w:type="dxa"/>
            <w:vAlign w:val="center"/>
          </w:tcPr>
          <w:p w:rsidR="004728DA" w:rsidRPr="004728DA" w:rsidRDefault="004728DA" w:rsidP="004728D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4728DA">
              <w:rPr>
                <w:b/>
                <w:sz w:val="16"/>
                <w:szCs w:val="16"/>
              </w:rPr>
              <w:t>Описание конструктивных элементов здания и нежилого помещения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4728DA" w:rsidRPr="004728DA" w:rsidRDefault="004728DA" w:rsidP="004728D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4728DA">
              <w:rPr>
                <w:b/>
                <w:sz w:val="16"/>
                <w:szCs w:val="16"/>
              </w:rPr>
              <w:t>Инженерное оборудование здания и нежилого помещения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4728DA" w:rsidRPr="004728DA" w:rsidRDefault="004728DA" w:rsidP="004728DA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4728DA">
              <w:rPr>
                <w:b/>
                <w:sz w:val="16"/>
                <w:szCs w:val="16"/>
              </w:rPr>
              <w:t>Установленные обременения объекта недвижимости</w:t>
            </w:r>
          </w:p>
        </w:tc>
        <w:tc>
          <w:tcPr>
            <w:tcW w:w="0" w:type="auto"/>
            <w:vAlign w:val="center"/>
          </w:tcPr>
          <w:p w:rsidR="004728DA" w:rsidRPr="004728DA" w:rsidRDefault="004728DA" w:rsidP="004728DA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4728DA">
              <w:rPr>
                <w:b/>
                <w:sz w:val="16"/>
                <w:szCs w:val="16"/>
              </w:rPr>
              <w:t>Начальная цена, оценщик (номер и дата составления отчета)</w:t>
            </w:r>
          </w:p>
        </w:tc>
      </w:tr>
      <w:tr w:rsidR="00BB2A82" w:rsidRPr="004728DA" w:rsidTr="00C851DD">
        <w:trPr>
          <w:tblHeader/>
        </w:trPr>
        <w:tc>
          <w:tcPr>
            <w:tcW w:w="446" w:type="dxa"/>
            <w:shd w:val="clear" w:color="auto" w:fill="auto"/>
            <w:vAlign w:val="center"/>
          </w:tcPr>
          <w:p w:rsidR="004728DA" w:rsidRPr="004728DA" w:rsidRDefault="004728DA" w:rsidP="00BB2A82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4728DA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4728DA" w:rsidRPr="004728DA" w:rsidRDefault="004728DA" w:rsidP="004728DA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4728D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28DA" w:rsidRPr="004728DA" w:rsidRDefault="004728DA" w:rsidP="004728DA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4728DA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60" w:type="dxa"/>
            <w:vAlign w:val="center"/>
          </w:tcPr>
          <w:p w:rsidR="004728DA" w:rsidRPr="004728DA" w:rsidRDefault="004728DA" w:rsidP="004728DA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4728D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728DA" w:rsidRPr="004728DA" w:rsidRDefault="004728DA" w:rsidP="004728DA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4728DA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119" w:type="dxa"/>
            <w:vAlign w:val="center"/>
          </w:tcPr>
          <w:p w:rsidR="004728DA" w:rsidRPr="004728DA" w:rsidRDefault="004728DA" w:rsidP="004728DA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4728DA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4728DA" w:rsidRPr="004728DA" w:rsidRDefault="004728DA" w:rsidP="004728DA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4728DA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4728DA" w:rsidRPr="004728DA" w:rsidRDefault="004728DA" w:rsidP="004728DA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4728DA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</w:tcPr>
          <w:p w:rsidR="004728DA" w:rsidRPr="004728DA" w:rsidRDefault="004728DA" w:rsidP="004728DA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4728DA">
              <w:rPr>
                <w:b/>
                <w:sz w:val="16"/>
                <w:szCs w:val="16"/>
              </w:rPr>
              <w:t>9</w:t>
            </w:r>
          </w:p>
        </w:tc>
      </w:tr>
      <w:tr w:rsidR="00BB2A82" w:rsidRPr="004728DA" w:rsidTr="00C851DD">
        <w:tc>
          <w:tcPr>
            <w:tcW w:w="446" w:type="dxa"/>
            <w:shd w:val="clear" w:color="auto" w:fill="auto"/>
          </w:tcPr>
          <w:p w:rsidR="004728DA" w:rsidRPr="004728DA" w:rsidRDefault="004728DA" w:rsidP="00BB2A82">
            <w:pPr>
              <w:numPr>
                <w:ilvl w:val="0"/>
                <w:numId w:val="8"/>
              </w:numPr>
              <w:suppressAutoHyphens/>
              <w:adjustRightInd w:val="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64" w:type="dxa"/>
            <w:shd w:val="clear" w:color="auto" w:fill="auto"/>
          </w:tcPr>
          <w:p w:rsidR="004728DA" w:rsidRPr="004728DA" w:rsidRDefault="004728DA" w:rsidP="004728DA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4728DA">
              <w:rPr>
                <w:sz w:val="16"/>
                <w:szCs w:val="16"/>
                <w:lang w:eastAsia="en-US"/>
              </w:rPr>
              <w:t xml:space="preserve">Помещение 1001, </w:t>
            </w:r>
          </w:p>
          <w:p w:rsidR="004728DA" w:rsidRPr="004728DA" w:rsidRDefault="004728DA" w:rsidP="004728DA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4728DA">
              <w:rPr>
                <w:sz w:val="16"/>
                <w:szCs w:val="16"/>
                <w:lang w:eastAsia="en-US"/>
              </w:rPr>
              <w:t>г. Псков, ул. Бастионная, д. 13-а,</w:t>
            </w:r>
          </w:p>
          <w:p w:rsidR="004728DA" w:rsidRPr="004728DA" w:rsidRDefault="004728DA" w:rsidP="004728DA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4728DA">
              <w:rPr>
                <w:sz w:val="16"/>
                <w:szCs w:val="16"/>
                <w:lang w:eastAsia="en-US"/>
              </w:rPr>
              <w:t>КН 60:27:0120205:4400</w:t>
            </w:r>
          </w:p>
        </w:tc>
        <w:tc>
          <w:tcPr>
            <w:tcW w:w="992" w:type="dxa"/>
            <w:shd w:val="clear" w:color="auto" w:fill="auto"/>
          </w:tcPr>
          <w:p w:rsidR="004728DA" w:rsidRPr="004728DA" w:rsidRDefault="004728DA" w:rsidP="004728DA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4728DA">
              <w:rPr>
                <w:sz w:val="16"/>
                <w:szCs w:val="16"/>
                <w:lang w:eastAsia="en-US"/>
              </w:rPr>
              <w:t>9,4</w:t>
            </w:r>
          </w:p>
        </w:tc>
        <w:tc>
          <w:tcPr>
            <w:tcW w:w="1560" w:type="dxa"/>
          </w:tcPr>
          <w:p w:rsidR="004728DA" w:rsidRPr="004728DA" w:rsidRDefault="004728DA" w:rsidP="004728DA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4728DA">
              <w:rPr>
                <w:sz w:val="16"/>
                <w:szCs w:val="16"/>
                <w:lang w:eastAsia="en-US"/>
              </w:rPr>
              <w:t>1 этаж</w:t>
            </w:r>
          </w:p>
        </w:tc>
        <w:tc>
          <w:tcPr>
            <w:tcW w:w="1275" w:type="dxa"/>
            <w:shd w:val="clear" w:color="auto" w:fill="auto"/>
          </w:tcPr>
          <w:p w:rsidR="004728DA" w:rsidRPr="004728DA" w:rsidRDefault="004728DA" w:rsidP="004728DA">
            <w:pPr>
              <w:jc w:val="center"/>
              <w:rPr>
                <w:sz w:val="16"/>
                <w:szCs w:val="16"/>
              </w:rPr>
            </w:pPr>
            <w:r w:rsidRPr="004728DA">
              <w:rPr>
                <w:sz w:val="16"/>
                <w:szCs w:val="16"/>
              </w:rPr>
              <w:t>1990</w:t>
            </w:r>
          </w:p>
        </w:tc>
        <w:tc>
          <w:tcPr>
            <w:tcW w:w="3119" w:type="dxa"/>
            <w:shd w:val="clear" w:color="auto" w:fill="auto"/>
          </w:tcPr>
          <w:p w:rsidR="004728DA" w:rsidRPr="004728DA" w:rsidRDefault="004728DA" w:rsidP="004728DA">
            <w:pPr>
              <w:tabs>
                <w:tab w:val="center" w:pos="4153"/>
                <w:tab w:val="right" w:pos="8306"/>
              </w:tabs>
              <w:jc w:val="both"/>
              <w:rPr>
                <w:rFonts w:eastAsia="Arial Unicode MS"/>
                <w:sz w:val="16"/>
                <w:szCs w:val="16"/>
              </w:rPr>
            </w:pPr>
            <w:proofErr w:type="gramStart"/>
            <w:r w:rsidRPr="004728DA">
              <w:rPr>
                <w:sz w:val="16"/>
                <w:szCs w:val="16"/>
              </w:rPr>
              <w:t>Здание жилое (количество этажей – 11, в том числе подземных – 1): ф</w:t>
            </w:r>
            <w:r w:rsidRPr="004728DA">
              <w:rPr>
                <w:rFonts w:eastAsia="Arial Unicode MS"/>
                <w:sz w:val="16"/>
                <w:szCs w:val="16"/>
              </w:rPr>
              <w:t>ундамент – железобетонные блоки; стены, перегородки – железобетонные панели; междуэтажные перекрытия – железобетонные плиты; кровля – мягкая совмещенная.</w:t>
            </w:r>
            <w:proofErr w:type="gramEnd"/>
            <w:r w:rsidRPr="004728DA">
              <w:rPr>
                <w:rFonts w:eastAsia="Arial Unicode MS"/>
                <w:sz w:val="16"/>
                <w:szCs w:val="16"/>
              </w:rPr>
              <w:t xml:space="preserve"> Здание находится в хорошем состоянии.</w:t>
            </w:r>
          </w:p>
          <w:p w:rsidR="004728DA" w:rsidRPr="004728DA" w:rsidRDefault="004728DA" w:rsidP="004728DA">
            <w:pPr>
              <w:jc w:val="both"/>
              <w:rPr>
                <w:rFonts w:eastAsia="Arial Unicode MS"/>
                <w:sz w:val="16"/>
                <w:szCs w:val="16"/>
              </w:rPr>
            </w:pPr>
            <w:proofErr w:type="gramStart"/>
            <w:r w:rsidRPr="004728DA">
              <w:rPr>
                <w:rFonts w:eastAsia="Arial Unicode MS"/>
                <w:sz w:val="16"/>
                <w:szCs w:val="16"/>
              </w:rPr>
              <w:t xml:space="preserve">Помещение (встроенное нежилое, вход из подъезда жилого дома): внутренняя отделка простая: пол – линолеум (потертости), плитка (в санузле), потолок – покраска, стены – окраска (потертости), панели ЛДСП, оконный проем – створчатая деревянная рама с окраской, входная дверь – современная металлическая, межкомнатные двери – простые. </w:t>
            </w:r>
            <w:proofErr w:type="gramEnd"/>
          </w:p>
          <w:p w:rsidR="004728DA" w:rsidRPr="004728DA" w:rsidRDefault="004728DA" w:rsidP="004728DA">
            <w:pPr>
              <w:jc w:val="both"/>
              <w:rPr>
                <w:rFonts w:eastAsia="Arial Unicode MS"/>
                <w:sz w:val="16"/>
                <w:szCs w:val="16"/>
              </w:rPr>
            </w:pPr>
            <w:r w:rsidRPr="004728DA">
              <w:rPr>
                <w:rFonts w:eastAsia="Arial Unicode MS"/>
                <w:sz w:val="16"/>
                <w:szCs w:val="16"/>
              </w:rPr>
              <w:t xml:space="preserve">Состояние </w:t>
            </w:r>
            <w:r w:rsidRPr="004728DA">
              <w:rPr>
                <w:sz w:val="16"/>
                <w:szCs w:val="16"/>
              </w:rPr>
              <w:t xml:space="preserve">помещения </w:t>
            </w:r>
            <w:r w:rsidRPr="004728DA">
              <w:rPr>
                <w:rFonts w:eastAsia="Arial Unicode MS"/>
                <w:sz w:val="16"/>
                <w:szCs w:val="16"/>
              </w:rPr>
              <w:t xml:space="preserve">рабочее, требуется выполнить косметический ремонт. </w:t>
            </w:r>
          </w:p>
        </w:tc>
        <w:tc>
          <w:tcPr>
            <w:tcW w:w="2363" w:type="dxa"/>
            <w:shd w:val="clear" w:color="auto" w:fill="auto"/>
          </w:tcPr>
          <w:p w:rsidR="004728DA" w:rsidRPr="004728DA" w:rsidRDefault="004728DA" w:rsidP="004728DA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4728DA">
              <w:rPr>
                <w:sz w:val="16"/>
                <w:szCs w:val="16"/>
              </w:rPr>
              <w:t xml:space="preserve">Имеются центральное отопление от городской котельной, центральное водоснабжение (холодная и горячая вода – городская водопроводная сеть), канализация, электроосвещение, газоснабжение (в жилых квартирах). </w:t>
            </w:r>
          </w:p>
          <w:p w:rsidR="004728DA" w:rsidRPr="004728DA" w:rsidRDefault="004728DA" w:rsidP="004728DA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4728DA">
              <w:rPr>
                <w:rFonts w:eastAsia="Arial Unicode MS"/>
                <w:sz w:val="16"/>
                <w:szCs w:val="16"/>
              </w:rPr>
              <w:t xml:space="preserve">В помещении </w:t>
            </w:r>
            <w:proofErr w:type="gramStart"/>
            <w:r w:rsidRPr="004728DA">
              <w:rPr>
                <w:rFonts w:eastAsia="Arial Unicode MS"/>
                <w:sz w:val="16"/>
                <w:szCs w:val="16"/>
              </w:rPr>
              <w:t>оборудованы</w:t>
            </w:r>
            <w:proofErr w:type="gramEnd"/>
            <w:r w:rsidRPr="004728DA">
              <w:rPr>
                <w:rFonts w:eastAsia="Arial Unicode MS"/>
                <w:sz w:val="16"/>
                <w:szCs w:val="16"/>
              </w:rPr>
              <w:t xml:space="preserve"> раковина и туалет</w:t>
            </w:r>
            <w:r w:rsidRPr="004728DA">
              <w:rPr>
                <w:sz w:val="16"/>
                <w:szCs w:val="16"/>
              </w:rPr>
              <w:t>.</w:t>
            </w:r>
          </w:p>
          <w:p w:rsidR="004728DA" w:rsidRPr="004728DA" w:rsidRDefault="004728DA" w:rsidP="004728DA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4728DA">
              <w:rPr>
                <w:sz w:val="16"/>
                <w:szCs w:val="16"/>
              </w:rPr>
              <w:t xml:space="preserve">Класс инженерного оборудования – </w:t>
            </w:r>
            <w:proofErr w:type="gramStart"/>
            <w:r w:rsidRPr="004728DA">
              <w:rPr>
                <w:sz w:val="16"/>
                <w:szCs w:val="16"/>
              </w:rPr>
              <w:t>отечественное</w:t>
            </w:r>
            <w:proofErr w:type="gramEnd"/>
            <w:r w:rsidRPr="004728DA">
              <w:rPr>
                <w:sz w:val="16"/>
                <w:szCs w:val="16"/>
              </w:rPr>
              <w:t>.</w:t>
            </w:r>
          </w:p>
        </w:tc>
        <w:tc>
          <w:tcPr>
            <w:tcW w:w="1363" w:type="dxa"/>
            <w:shd w:val="clear" w:color="auto" w:fill="auto"/>
          </w:tcPr>
          <w:p w:rsidR="004728DA" w:rsidRPr="004728DA" w:rsidRDefault="004728DA" w:rsidP="004728DA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4728DA">
              <w:rPr>
                <w:sz w:val="16"/>
                <w:szCs w:val="16"/>
              </w:rPr>
              <w:t>Нет</w:t>
            </w:r>
          </w:p>
        </w:tc>
        <w:tc>
          <w:tcPr>
            <w:tcW w:w="0" w:type="auto"/>
            <w:shd w:val="clear" w:color="auto" w:fill="auto"/>
          </w:tcPr>
          <w:p w:rsidR="004728DA" w:rsidRPr="004728DA" w:rsidRDefault="004728DA" w:rsidP="004728DA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4728DA">
              <w:rPr>
                <w:sz w:val="16"/>
                <w:szCs w:val="16"/>
              </w:rPr>
              <w:t>219 850.00</w:t>
            </w:r>
          </w:p>
          <w:p w:rsidR="004728DA" w:rsidRPr="004728DA" w:rsidRDefault="004728DA" w:rsidP="004728DA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4728DA">
              <w:rPr>
                <w:sz w:val="16"/>
                <w:szCs w:val="16"/>
              </w:rPr>
              <w:t>(Двести девятнадцать тысяч восемьсот пятьдесят) рублей с учетом НДС, ЗАО «</w:t>
            </w:r>
            <w:proofErr w:type="spellStart"/>
            <w:r w:rsidRPr="004728DA">
              <w:rPr>
                <w:sz w:val="16"/>
                <w:szCs w:val="16"/>
              </w:rPr>
              <w:t>Консалт</w:t>
            </w:r>
            <w:proofErr w:type="spellEnd"/>
            <w:r w:rsidRPr="004728DA">
              <w:rPr>
                <w:sz w:val="16"/>
                <w:szCs w:val="16"/>
              </w:rPr>
              <w:t xml:space="preserve"> Оценка» </w:t>
            </w:r>
          </w:p>
          <w:p w:rsidR="004728DA" w:rsidRPr="004728DA" w:rsidRDefault="004728DA" w:rsidP="004728DA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4728DA">
              <w:rPr>
                <w:sz w:val="16"/>
                <w:szCs w:val="16"/>
              </w:rPr>
              <w:t>(№ 89-2/2020 от 11.06.2020)</w:t>
            </w:r>
          </w:p>
        </w:tc>
      </w:tr>
      <w:tr w:rsidR="00BB2A82" w:rsidRPr="004728DA" w:rsidTr="00C851DD">
        <w:trPr>
          <w:cantSplit/>
        </w:trPr>
        <w:tc>
          <w:tcPr>
            <w:tcW w:w="446" w:type="dxa"/>
            <w:shd w:val="clear" w:color="auto" w:fill="auto"/>
          </w:tcPr>
          <w:p w:rsidR="004728DA" w:rsidRPr="004728DA" w:rsidRDefault="004728DA" w:rsidP="00BB2A82">
            <w:pPr>
              <w:numPr>
                <w:ilvl w:val="0"/>
                <w:numId w:val="8"/>
              </w:numPr>
              <w:suppressAutoHyphens/>
              <w:adjustRightInd w:val="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64" w:type="dxa"/>
            <w:shd w:val="clear" w:color="auto" w:fill="auto"/>
          </w:tcPr>
          <w:p w:rsidR="004728DA" w:rsidRPr="004728DA" w:rsidRDefault="004728DA" w:rsidP="004728DA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4728DA">
              <w:rPr>
                <w:sz w:val="16"/>
                <w:szCs w:val="16"/>
                <w:lang w:eastAsia="en-US"/>
              </w:rPr>
              <w:t xml:space="preserve">Помещение 1001, </w:t>
            </w:r>
          </w:p>
          <w:p w:rsidR="004728DA" w:rsidRPr="004728DA" w:rsidRDefault="004728DA" w:rsidP="004728DA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4728DA">
              <w:rPr>
                <w:sz w:val="16"/>
                <w:szCs w:val="16"/>
                <w:lang w:eastAsia="en-US"/>
              </w:rPr>
              <w:t xml:space="preserve">г. Псков, ул. Генерала </w:t>
            </w:r>
            <w:proofErr w:type="spellStart"/>
            <w:r w:rsidRPr="004728DA">
              <w:rPr>
                <w:sz w:val="16"/>
                <w:szCs w:val="16"/>
                <w:lang w:eastAsia="en-US"/>
              </w:rPr>
              <w:t>Маргелова</w:t>
            </w:r>
            <w:proofErr w:type="spellEnd"/>
            <w:r w:rsidRPr="004728DA">
              <w:rPr>
                <w:sz w:val="16"/>
                <w:szCs w:val="16"/>
                <w:lang w:eastAsia="en-US"/>
              </w:rPr>
              <w:t xml:space="preserve">, д. 9, </w:t>
            </w:r>
          </w:p>
          <w:p w:rsidR="004728DA" w:rsidRPr="004728DA" w:rsidRDefault="004728DA" w:rsidP="004728DA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4728DA">
              <w:rPr>
                <w:sz w:val="16"/>
                <w:szCs w:val="16"/>
                <w:lang w:eastAsia="en-US"/>
              </w:rPr>
              <w:t>КН 60:27:0070201:10645</w:t>
            </w:r>
          </w:p>
        </w:tc>
        <w:tc>
          <w:tcPr>
            <w:tcW w:w="992" w:type="dxa"/>
            <w:shd w:val="clear" w:color="auto" w:fill="auto"/>
          </w:tcPr>
          <w:p w:rsidR="004728DA" w:rsidRPr="004728DA" w:rsidRDefault="004728DA" w:rsidP="004728DA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4728DA">
              <w:rPr>
                <w:sz w:val="16"/>
                <w:szCs w:val="16"/>
                <w:lang w:eastAsia="en-US"/>
              </w:rPr>
              <w:t>18,5</w:t>
            </w:r>
          </w:p>
        </w:tc>
        <w:tc>
          <w:tcPr>
            <w:tcW w:w="1560" w:type="dxa"/>
          </w:tcPr>
          <w:p w:rsidR="004728DA" w:rsidRPr="004728DA" w:rsidRDefault="004728DA" w:rsidP="004728DA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4728DA">
              <w:rPr>
                <w:sz w:val="16"/>
                <w:szCs w:val="16"/>
                <w:lang w:eastAsia="en-US"/>
              </w:rPr>
              <w:t>1 этаж</w:t>
            </w:r>
          </w:p>
        </w:tc>
        <w:tc>
          <w:tcPr>
            <w:tcW w:w="1275" w:type="dxa"/>
            <w:shd w:val="clear" w:color="auto" w:fill="auto"/>
          </w:tcPr>
          <w:p w:rsidR="004728DA" w:rsidRPr="004728DA" w:rsidRDefault="004728DA" w:rsidP="004728DA">
            <w:pPr>
              <w:jc w:val="center"/>
              <w:rPr>
                <w:sz w:val="16"/>
                <w:szCs w:val="16"/>
              </w:rPr>
            </w:pPr>
            <w:r w:rsidRPr="004728DA">
              <w:rPr>
                <w:sz w:val="16"/>
                <w:szCs w:val="16"/>
              </w:rPr>
              <w:t>1993</w:t>
            </w:r>
          </w:p>
        </w:tc>
        <w:tc>
          <w:tcPr>
            <w:tcW w:w="3119" w:type="dxa"/>
            <w:shd w:val="clear" w:color="auto" w:fill="auto"/>
          </w:tcPr>
          <w:p w:rsidR="004728DA" w:rsidRPr="004728DA" w:rsidRDefault="004728DA" w:rsidP="004728DA">
            <w:pPr>
              <w:tabs>
                <w:tab w:val="center" w:pos="4153"/>
                <w:tab w:val="right" w:pos="8306"/>
              </w:tabs>
              <w:jc w:val="both"/>
              <w:rPr>
                <w:rFonts w:eastAsia="Arial Unicode MS"/>
                <w:sz w:val="16"/>
                <w:szCs w:val="16"/>
              </w:rPr>
            </w:pPr>
            <w:proofErr w:type="gramStart"/>
            <w:r w:rsidRPr="004728DA">
              <w:rPr>
                <w:sz w:val="16"/>
                <w:szCs w:val="16"/>
              </w:rPr>
              <w:t>Здание жилое (количество этажей – 10, в том числе подземных – 1): ф</w:t>
            </w:r>
            <w:r w:rsidRPr="004728DA">
              <w:rPr>
                <w:rFonts w:eastAsia="Arial Unicode MS"/>
                <w:sz w:val="16"/>
                <w:szCs w:val="16"/>
              </w:rPr>
              <w:t>ундамент – железобетонные блоки; стены, перегородки – железобетонные панели; междуэтажные перекрытия – железобетонные плиты; кровля – мягкая совмещенная.</w:t>
            </w:r>
            <w:proofErr w:type="gramEnd"/>
            <w:r w:rsidRPr="004728DA">
              <w:rPr>
                <w:rFonts w:eastAsia="Arial Unicode MS"/>
                <w:sz w:val="16"/>
                <w:szCs w:val="16"/>
              </w:rPr>
              <w:t xml:space="preserve"> Здание находится в хорошем состоянии.</w:t>
            </w:r>
          </w:p>
          <w:p w:rsidR="004728DA" w:rsidRPr="004728DA" w:rsidRDefault="004728DA" w:rsidP="004728DA">
            <w:pPr>
              <w:jc w:val="both"/>
              <w:rPr>
                <w:rFonts w:eastAsia="Arial Unicode MS"/>
                <w:sz w:val="16"/>
                <w:szCs w:val="16"/>
              </w:rPr>
            </w:pPr>
            <w:proofErr w:type="gramStart"/>
            <w:r w:rsidRPr="004728DA">
              <w:rPr>
                <w:rFonts w:eastAsia="Arial Unicode MS"/>
                <w:sz w:val="16"/>
                <w:szCs w:val="16"/>
              </w:rPr>
              <w:t xml:space="preserve">Помещение (встроенное нежилое, вход из подъезда жилого дома): внутренняя отделка простая: пол – линолеум (потертости), потолок – покраска, стены – окраска (потертости), керамическая плитка (в санузле), оконный проем – створчатая деревянная рама с окраской, входная дверь – современная металлическая, межкомнатная дверь – простая щитовая дверь </w:t>
            </w:r>
            <w:proofErr w:type="spellStart"/>
            <w:r w:rsidRPr="004728DA">
              <w:rPr>
                <w:rFonts w:eastAsia="Arial Unicode MS"/>
                <w:sz w:val="16"/>
                <w:szCs w:val="16"/>
              </w:rPr>
              <w:t>экономкласса</w:t>
            </w:r>
            <w:proofErr w:type="spellEnd"/>
            <w:r w:rsidRPr="004728DA">
              <w:rPr>
                <w:rFonts w:eastAsia="Arial Unicode MS"/>
                <w:sz w:val="16"/>
                <w:szCs w:val="16"/>
              </w:rPr>
              <w:t xml:space="preserve">. </w:t>
            </w:r>
            <w:proofErr w:type="gramEnd"/>
          </w:p>
          <w:p w:rsidR="004728DA" w:rsidRPr="004728DA" w:rsidRDefault="004728DA" w:rsidP="004728DA">
            <w:pPr>
              <w:tabs>
                <w:tab w:val="center" w:pos="4153"/>
                <w:tab w:val="right" w:pos="8306"/>
              </w:tabs>
              <w:jc w:val="both"/>
              <w:rPr>
                <w:rFonts w:eastAsia="Arial Unicode MS"/>
                <w:sz w:val="16"/>
                <w:szCs w:val="16"/>
              </w:rPr>
            </w:pPr>
            <w:r w:rsidRPr="004728DA">
              <w:rPr>
                <w:rFonts w:eastAsia="Arial Unicode MS"/>
                <w:sz w:val="16"/>
                <w:szCs w:val="16"/>
              </w:rPr>
              <w:t xml:space="preserve">Состояние </w:t>
            </w:r>
            <w:r w:rsidRPr="004728DA">
              <w:rPr>
                <w:sz w:val="16"/>
                <w:szCs w:val="16"/>
              </w:rPr>
              <w:t xml:space="preserve">помещения </w:t>
            </w:r>
            <w:r w:rsidRPr="004728DA">
              <w:rPr>
                <w:rFonts w:eastAsia="Arial Unicode MS"/>
                <w:sz w:val="16"/>
                <w:szCs w:val="16"/>
              </w:rPr>
              <w:t>рабочее, требуется выполнить косметический ремонт.</w:t>
            </w:r>
          </w:p>
        </w:tc>
        <w:tc>
          <w:tcPr>
            <w:tcW w:w="2363" w:type="dxa"/>
            <w:shd w:val="clear" w:color="auto" w:fill="auto"/>
          </w:tcPr>
          <w:p w:rsidR="004728DA" w:rsidRPr="004728DA" w:rsidRDefault="004728DA" w:rsidP="004728DA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4728DA">
              <w:rPr>
                <w:sz w:val="16"/>
                <w:szCs w:val="16"/>
              </w:rPr>
              <w:t xml:space="preserve">Имеются центральное отопление от городской котельной, центральное водоснабжение (холодная и горячая вода – городская водопроводная сеть), канализация, электроосвещение, газоснабжение (в жилых квартирах). </w:t>
            </w:r>
          </w:p>
          <w:p w:rsidR="004728DA" w:rsidRPr="004728DA" w:rsidRDefault="004728DA" w:rsidP="004728DA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4728DA">
              <w:rPr>
                <w:rFonts w:eastAsia="Arial Unicode MS"/>
                <w:sz w:val="16"/>
                <w:szCs w:val="16"/>
              </w:rPr>
              <w:t xml:space="preserve">В помещении </w:t>
            </w:r>
            <w:proofErr w:type="gramStart"/>
            <w:r w:rsidRPr="004728DA">
              <w:rPr>
                <w:rFonts w:eastAsia="Arial Unicode MS"/>
                <w:sz w:val="16"/>
                <w:szCs w:val="16"/>
              </w:rPr>
              <w:t>оборудованы</w:t>
            </w:r>
            <w:proofErr w:type="gramEnd"/>
            <w:r w:rsidRPr="004728DA">
              <w:rPr>
                <w:rFonts w:eastAsia="Arial Unicode MS"/>
                <w:sz w:val="16"/>
                <w:szCs w:val="16"/>
              </w:rPr>
              <w:t xml:space="preserve"> раковина и туалет</w:t>
            </w:r>
            <w:r w:rsidRPr="004728DA">
              <w:rPr>
                <w:sz w:val="16"/>
                <w:szCs w:val="16"/>
              </w:rPr>
              <w:t>.</w:t>
            </w:r>
          </w:p>
          <w:p w:rsidR="004728DA" w:rsidRPr="004728DA" w:rsidRDefault="004728DA" w:rsidP="004728DA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16"/>
                <w:szCs w:val="16"/>
              </w:rPr>
            </w:pPr>
            <w:r w:rsidRPr="004728DA">
              <w:rPr>
                <w:sz w:val="16"/>
                <w:szCs w:val="16"/>
              </w:rPr>
              <w:t xml:space="preserve">Класс инженерного оборудования – </w:t>
            </w:r>
            <w:proofErr w:type="gramStart"/>
            <w:r w:rsidRPr="004728DA">
              <w:rPr>
                <w:sz w:val="16"/>
                <w:szCs w:val="16"/>
              </w:rPr>
              <w:t>отечественное</w:t>
            </w:r>
            <w:proofErr w:type="gramEnd"/>
            <w:r w:rsidRPr="004728DA">
              <w:rPr>
                <w:sz w:val="16"/>
                <w:szCs w:val="16"/>
              </w:rPr>
              <w:t>.</w:t>
            </w:r>
          </w:p>
        </w:tc>
        <w:tc>
          <w:tcPr>
            <w:tcW w:w="1363" w:type="dxa"/>
            <w:shd w:val="clear" w:color="auto" w:fill="auto"/>
          </w:tcPr>
          <w:p w:rsidR="004728DA" w:rsidRPr="004728DA" w:rsidRDefault="004728DA" w:rsidP="004728DA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4728DA">
              <w:rPr>
                <w:sz w:val="16"/>
                <w:szCs w:val="16"/>
              </w:rPr>
              <w:t>Нет</w:t>
            </w:r>
          </w:p>
        </w:tc>
        <w:tc>
          <w:tcPr>
            <w:tcW w:w="0" w:type="auto"/>
            <w:shd w:val="clear" w:color="auto" w:fill="auto"/>
          </w:tcPr>
          <w:p w:rsidR="004728DA" w:rsidRPr="004728DA" w:rsidRDefault="004728DA" w:rsidP="004728DA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4728DA">
              <w:rPr>
                <w:sz w:val="16"/>
                <w:szCs w:val="16"/>
              </w:rPr>
              <w:t xml:space="preserve">432 500.00 </w:t>
            </w:r>
          </w:p>
          <w:p w:rsidR="004728DA" w:rsidRPr="004728DA" w:rsidRDefault="004728DA" w:rsidP="004728DA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4728DA">
              <w:rPr>
                <w:sz w:val="16"/>
                <w:szCs w:val="16"/>
              </w:rPr>
              <w:t xml:space="preserve">(Четыреста тридцать две тысячи пятьсот) рублей с учетом НДС, </w:t>
            </w:r>
          </w:p>
          <w:p w:rsidR="004728DA" w:rsidRPr="004728DA" w:rsidRDefault="004728DA" w:rsidP="004728DA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4728DA">
              <w:rPr>
                <w:sz w:val="16"/>
                <w:szCs w:val="16"/>
              </w:rPr>
              <w:t>ЗАО «</w:t>
            </w:r>
            <w:proofErr w:type="spellStart"/>
            <w:r w:rsidRPr="004728DA">
              <w:rPr>
                <w:sz w:val="16"/>
                <w:szCs w:val="16"/>
              </w:rPr>
              <w:t>Консалт</w:t>
            </w:r>
            <w:proofErr w:type="spellEnd"/>
            <w:r w:rsidRPr="004728DA">
              <w:rPr>
                <w:sz w:val="16"/>
                <w:szCs w:val="16"/>
              </w:rPr>
              <w:t xml:space="preserve"> Оценка» </w:t>
            </w:r>
          </w:p>
          <w:p w:rsidR="004728DA" w:rsidRPr="004728DA" w:rsidRDefault="004728DA" w:rsidP="004728DA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4728DA">
              <w:rPr>
                <w:sz w:val="16"/>
                <w:szCs w:val="16"/>
              </w:rPr>
              <w:t>(№ 89-1/2020 от 11.06.2020)</w:t>
            </w:r>
          </w:p>
        </w:tc>
      </w:tr>
    </w:tbl>
    <w:p w:rsidR="004728DA" w:rsidRDefault="004728DA" w:rsidP="004728DA">
      <w:pPr>
        <w:ind w:firstLine="567"/>
        <w:jc w:val="both"/>
        <w:rPr>
          <w:sz w:val="28"/>
          <w:szCs w:val="28"/>
        </w:rPr>
      </w:pPr>
    </w:p>
    <w:p w:rsidR="00C851DD" w:rsidRDefault="00C851DD" w:rsidP="004728DA">
      <w:pPr>
        <w:ind w:firstLine="567"/>
        <w:jc w:val="both"/>
        <w:rPr>
          <w:sz w:val="28"/>
          <w:szCs w:val="28"/>
        </w:rPr>
      </w:pPr>
    </w:p>
    <w:p w:rsidR="00C851DD" w:rsidRPr="004728DA" w:rsidRDefault="00C851DD" w:rsidP="004728DA">
      <w:pPr>
        <w:ind w:firstLine="567"/>
        <w:jc w:val="both"/>
        <w:rPr>
          <w:sz w:val="28"/>
          <w:szCs w:val="28"/>
        </w:rPr>
      </w:pPr>
    </w:p>
    <w:p w:rsidR="004728DA" w:rsidRPr="004728DA" w:rsidRDefault="004728DA" w:rsidP="004728DA">
      <w:pPr>
        <w:ind w:firstLine="567"/>
        <w:jc w:val="both"/>
        <w:rPr>
          <w:sz w:val="28"/>
          <w:szCs w:val="28"/>
        </w:rPr>
      </w:pPr>
    </w:p>
    <w:tbl>
      <w:tblPr>
        <w:tblW w:w="5000" w:type="pct"/>
        <w:tblInd w:w="71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90"/>
        <w:gridCol w:w="2402"/>
        <w:gridCol w:w="5788"/>
      </w:tblGrid>
      <w:tr w:rsidR="004728DA" w:rsidRPr="004728DA" w:rsidTr="00C851DD">
        <w:tc>
          <w:tcPr>
            <w:tcW w:w="2320" w:type="pct"/>
          </w:tcPr>
          <w:p w:rsidR="004728DA" w:rsidRPr="004728DA" w:rsidRDefault="004728DA" w:rsidP="004728DA">
            <w:r w:rsidRPr="004728DA">
              <w:t>Глава города Пскова</w:t>
            </w:r>
          </w:p>
        </w:tc>
        <w:tc>
          <w:tcPr>
            <w:tcW w:w="786" w:type="pct"/>
          </w:tcPr>
          <w:p w:rsidR="004728DA" w:rsidRPr="004728DA" w:rsidRDefault="004728DA" w:rsidP="004728DA">
            <w:pPr>
              <w:jc w:val="center"/>
            </w:pPr>
          </w:p>
        </w:tc>
        <w:tc>
          <w:tcPr>
            <w:tcW w:w="1894" w:type="pct"/>
            <w:vAlign w:val="bottom"/>
          </w:tcPr>
          <w:p w:rsidR="004728DA" w:rsidRPr="004728DA" w:rsidRDefault="004728DA" w:rsidP="004728DA">
            <w:pPr>
              <w:jc w:val="center"/>
            </w:pPr>
            <w:r w:rsidRPr="004728DA">
              <w:t>Е.А. Полонская</w:t>
            </w:r>
          </w:p>
        </w:tc>
      </w:tr>
    </w:tbl>
    <w:p w:rsidR="004728DA" w:rsidRPr="004728DA" w:rsidRDefault="004728DA" w:rsidP="004728DA">
      <w:pPr>
        <w:spacing w:after="120"/>
        <w:jc w:val="both"/>
        <w:rPr>
          <w:sz w:val="28"/>
          <w:szCs w:val="28"/>
        </w:rPr>
      </w:pPr>
    </w:p>
    <w:p w:rsidR="00174B93" w:rsidRPr="004C52BF" w:rsidRDefault="00174B93" w:rsidP="004C52BF"/>
    <w:sectPr w:rsidR="00174B93" w:rsidRPr="004C52BF" w:rsidSect="000B0F7D">
      <w:headerReference w:type="default" r:id="rId8"/>
      <w:footerReference w:type="default" r:id="rId9"/>
      <w:pgSz w:w="16840" w:h="11907" w:orient="landscape"/>
      <w:pgMar w:top="1418" w:right="851" w:bottom="794" w:left="851" w:header="851" w:footer="44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316" w:rsidRDefault="00A50316">
      <w:r>
        <w:separator/>
      </w:r>
    </w:p>
  </w:endnote>
  <w:endnote w:type="continuationSeparator" w:id="0">
    <w:p w:rsidR="00A50316" w:rsidRDefault="00A50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5BE" w:rsidRPr="00A30425" w:rsidRDefault="00A50316" w:rsidP="00A3042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316" w:rsidRDefault="00A50316">
      <w:r>
        <w:separator/>
      </w:r>
    </w:p>
  </w:footnote>
  <w:footnote w:type="continuationSeparator" w:id="0">
    <w:p w:rsidR="00A50316" w:rsidRDefault="00A50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5BE" w:rsidRPr="00C848D0" w:rsidRDefault="00851806" w:rsidP="00C848D0">
    <w:pPr>
      <w:framePr w:wrap="auto" w:vAnchor="text" w:hAnchor="margin" w:xAlign="center" w:y="1"/>
      <w:rPr>
        <w:sz w:val="28"/>
        <w:szCs w:val="28"/>
      </w:rPr>
    </w:pPr>
    <w:r w:rsidRPr="00C848D0">
      <w:rPr>
        <w:sz w:val="28"/>
        <w:szCs w:val="28"/>
      </w:rPr>
      <w:fldChar w:fldCharType="begin"/>
    </w:r>
    <w:r w:rsidRPr="00C848D0">
      <w:rPr>
        <w:sz w:val="28"/>
        <w:szCs w:val="28"/>
      </w:rPr>
      <w:instrText xml:space="preserve">PAGE  </w:instrText>
    </w:r>
    <w:r w:rsidRPr="00C848D0">
      <w:rPr>
        <w:sz w:val="28"/>
        <w:szCs w:val="28"/>
      </w:rPr>
      <w:fldChar w:fldCharType="separate"/>
    </w:r>
    <w:r w:rsidR="00BE212D">
      <w:rPr>
        <w:noProof/>
        <w:sz w:val="28"/>
        <w:szCs w:val="28"/>
      </w:rPr>
      <w:t>2</w:t>
    </w:r>
    <w:r w:rsidRPr="00C848D0">
      <w:rPr>
        <w:sz w:val="28"/>
        <w:szCs w:val="28"/>
      </w:rPr>
      <w:fldChar w:fldCharType="end"/>
    </w:r>
  </w:p>
  <w:p w:rsidR="000155BE" w:rsidRDefault="00A50316" w:rsidP="002137F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B3CC6"/>
    <w:multiLevelType w:val="multilevel"/>
    <w:tmpl w:val="BB867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43751BEC"/>
    <w:multiLevelType w:val="hybridMultilevel"/>
    <w:tmpl w:val="8BB401BA"/>
    <w:lvl w:ilvl="0" w:tplc="01C2AA2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55613C27"/>
    <w:multiLevelType w:val="hybridMultilevel"/>
    <w:tmpl w:val="AF4A4288"/>
    <w:lvl w:ilvl="0" w:tplc="A77264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6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4606434"/>
    <w:multiLevelType w:val="multilevel"/>
    <w:tmpl w:val="BB867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5"/>
        </w:tabs>
        <w:ind w:left="715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4477"/>
    <w:rsid w:val="000C5742"/>
    <w:rsid w:val="000C6DE2"/>
    <w:rsid w:val="0012629F"/>
    <w:rsid w:val="00165DDA"/>
    <w:rsid w:val="00174B93"/>
    <w:rsid w:val="0018353B"/>
    <w:rsid w:val="001A2C28"/>
    <w:rsid w:val="001D2701"/>
    <w:rsid w:val="001E258F"/>
    <w:rsid w:val="00204A22"/>
    <w:rsid w:val="00216377"/>
    <w:rsid w:val="00227FB0"/>
    <w:rsid w:val="00241D2E"/>
    <w:rsid w:val="00247F0F"/>
    <w:rsid w:val="0025029D"/>
    <w:rsid w:val="00270B20"/>
    <w:rsid w:val="002964E2"/>
    <w:rsid w:val="002A3649"/>
    <w:rsid w:val="002B1E1A"/>
    <w:rsid w:val="002B400C"/>
    <w:rsid w:val="002D00E2"/>
    <w:rsid w:val="00355D44"/>
    <w:rsid w:val="00371E41"/>
    <w:rsid w:val="0038413C"/>
    <w:rsid w:val="003B12DC"/>
    <w:rsid w:val="003F33BF"/>
    <w:rsid w:val="004010EC"/>
    <w:rsid w:val="0040270F"/>
    <w:rsid w:val="00427039"/>
    <w:rsid w:val="004728DA"/>
    <w:rsid w:val="00476D9F"/>
    <w:rsid w:val="004B065F"/>
    <w:rsid w:val="004B61C5"/>
    <w:rsid w:val="004C52BF"/>
    <w:rsid w:val="004E2135"/>
    <w:rsid w:val="004F6E1F"/>
    <w:rsid w:val="0050189C"/>
    <w:rsid w:val="00503098"/>
    <w:rsid w:val="00544652"/>
    <w:rsid w:val="005850B9"/>
    <w:rsid w:val="005978DA"/>
    <w:rsid w:val="005C66AC"/>
    <w:rsid w:val="005D0E0A"/>
    <w:rsid w:val="005F1E95"/>
    <w:rsid w:val="00637973"/>
    <w:rsid w:val="006651A9"/>
    <w:rsid w:val="00667875"/>
    <w:rsid w:val="0067032F"/>
    <w:rsid w:val="006B28C5"/>
    <w:rsid w:val="006D37D7"/>
    <w:rsid w:val="006F38EA"/>
    <w:rsid w:val="0070349B"/>
    <w:rsid w:val="007465F3"/>
    <w:rsid w:val="007963B2"/>
    <w:rsid w:val="007A4F1C"/>
    <w:rsid w:val="007B578A"/>
    <w:rsid w:val="007D7458"/>
    <w:rsid w:val="007D74D3"/>
    <w:rsid w:val="007E56E5"/>
    <w:rsid w:val="008006AC"/>
    <w:rsid w:val="008144B1"/>
    <w:rsid w:val="00824967"/>
    <w:rsid w:val="0083747A"/>
    <w:rsid w:val="0085077D"/>
    <w:rsid w:val="00851219"/>
    <w:rsid w:val="00851806"/>
    <w:rsid w:val="0089348D"/>
    <w:rsid w:val="008B1C2F"/>
    <w:rsid w:val="009041ED"/>
    <w:rsid w:val="00905DAC"/>
    <w:rsid w:val="00946C6D"/>
    <w:rsid w:val="00950957"/>
    <w:rsid w:val="00960BAB"/>
    <w:rsid w:val="00960D3D"/>
    <w:rsid w:val="00961201"/>
    <w:rsid w:val="00963FE2"/>
    <w:rsid w:val="00966E20"/>
    <w:rsid w:val="009776C2"/>
    <w:rsid w:val="009776D3"/>
    <w:rsid w:val="00992F87"/>
    <w:rsid w:val="009A095B"/>
    <w:rsid w:val="009B0DDD"/>
    <w:rsid w:val="009B4BC9"/>
    <w:rsid w:val="009B5C5A"/>
    <w:rsid w:val="00A0223D"/>
    <w:rsid w:val="00A044B9"/>
    <w:rsid w:val="00A0696D"/>
    <w:rsid w:val="00A22A34"/>
    <w:rsid w:val="00A27B3F"/>
    <w:rsid w:val="00A4308D"/>
    <w:rsid w:val="00A47203"/>
    <w:rsid w:val="00A50316"/>
    <w:rsid w:val="00A621C3"/>
    <w:rsid w:val="00A7565A"/>
    <w:rsid w:val="00A872D5"/>
    <w:rsid w:val="00B43148"/>
    <w:rsid w:val="00B776BB"/>
    <w:rsid w:val="00B80764"/>
    <w:rsid w:val="00B84118"/>
    <w:rsid w:val="00B9729D"/>
    <w:rsid w:val="00BB2A82"/>
    <w:rsid w:val="00BB6BDC"/>
    <w:rsid w:val="00BE212D"/>
    <w:rsid w:val="00BE21C9"/>
    <w:rsid w:val="00BF0B73"/>
    <w:rsid w:val="00C057E3"/>
    <w:rsid w:val="00C53B96"/>
    <w:rsid w:val="00C82A90"/>
    <w:rsid w:val="00C851DD"/>
    <w:rsid w:val="00CA2193"/>
    <w:rsid w:val="00CB07F6"/>
    <w:rsid w:val="00CB2023"/>
    <w:rsid w:val="00D2224B"/>
    <w:rsid w:val="00D2627C"/>
    <w:rsid w:val="00D36B27"/>
    <w:rsid w:val="00DA6D6D"/>
    <w:rsid w:val="00DC2F30"/>
    <w:rsid w:val="00DC4576"/>
    <w:rsid w:val="00DC5346"/>
    <w:rsid w:val="00DD2109"/>
    <w:rsid w:val="00DD7500"/>
    <w:rsid w:val="00DD7F51"/>
    <w:rsid w:val="00DF1E6B"/>
    <w:rsid w:val="00E0069F"/>
    <w:rsid w:val="00E271F5"/>
    <w:rsid w:val="00E32271"/>
    <w:rsid w:val="00E40332"/>
    <w:rsid w:val="00E8191E"/>
    <w:rsid w:val="00E83FBA"/>
    <w:rsid w:val="00ED1509"/>
    <w:rsid w:val="00EF068F"/>
    <w:rsid w:val="00EF7F5C"/>
    <w:rsid w:val="00F06207"/>
    <w:rsid w:val="00F10459"/>
    <w:rsid w:val="00F16668"/>
    <w:rsid w:val="00F26325"/>
    <w:rsid w:val="00F2774A"/>
    <w:rsid w:val="00F41384"/>
    <w:rsid w:val="00F451A3"/>
    <w:rsid w:val="00F550DC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4728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728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4728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728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4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54</cp:revision>
  <cp:lastPrinted>2020-07-15T11:56:00Z</cp:lastPrinted>
  <dcterms:created xsi:type="dcterms:W3CDTF">2017-06-14T09:45:00Z</dcterms:created>
  <dcterms:modified xsi:type="dcterms:W3CDTF">2020-07-16T12:34:00Z</dcterms:modified>
</cp:coreProperties>
</file>