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9EAC1" w14:textId="77777777" w:rsidR="001043DC" w:rsidRDefault="001043DC" w:rsidP="00EA0831">
      <w:pPr>
        <w:pStyle w:val="western"/>
        <w:rPr>
          <w:sz w:val="28"/>
          <w:szCs w:val="28"/>
        </w:rPr>
      </w:pPr>
    </w:p>
    <w:p w14:paraId="54BDBCC6" w14:textId="6368E01F" w:rsidR="00EA0831" w:rsidRPr="007C1341" w:rsidRDefault="00EA0831" w:rsidP="00EA08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AC90A" wp14:editId="6DDD71E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A47D" w14:textId="496B00AB" w:rsidR="00EA0831" w:rsidRPr="005F26E9" w:rsidRDefault="00EA0831" w:rsidP="00EA083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+5lODVbMS9leQcKVhIEBlqEsQeLWqovGPUwQlKsP6+pYhg1rwW8gjgkxM4ctyGjSQQbdWpZnlqo&#10;KAAqxQajYTk3w5xad4qvaog0vDshr+DlVNyJ+iGr/XuDMeG47UeanUOne+f1MHhnvwA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SPEBe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14:paraId="7286A47D" w14:textId="496B00AB" w:rsidR="00EA0831" w:rsidRPr="005F26E9" w:rsidRDefault="00EA0831" w:rsidP="00EA083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F582D" wp14:editId="7466DBB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94B01" w14:textId="2905802E" w:rsidR="00EA0831" w:rsidRPr="005F26E9" w:rsidRDefault="00EA0831" w:rsidP="00EA083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7/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GTsfv/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5A494B01" w14:textId="2905802E" w:rsidR="00EA0831" w:rsidRPr="005F26E9" w:rsidRDefault="00EA0831" w:rsidP="00EA083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29.10.2020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FFD54B" wp14:editId="2AA65E2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61B3" w14:textId="1D0FB4C8" w:rsidR="009F2499" w:rsidRDefault="009F2499"/>
    <w:p w14:paraId="7E971320" w14:textId="1A8BB840" w:rsid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7 сентября 2011 г. №2021 «О создании конкурсной комиссии по отбору управляющей организации для управления многоквартирным домом и об  утверждении положения о ней»</w:t>
      </w:r>
    </w:p>
    <w:p w14:paraId="7D2825A5" w14:textId="77777777" w:rsidR="001043DC" w:rsidRP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D95C8" w14:textId="331655D2" w:rsidR="001043DC" w:rsidRPr="001043DC" w:rsidRDefault="001043DC" w:rsidP="005D3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3DC">
        <w:rPr>
          <w:rFonts w:ascii="Times New Roman" w:hAnsi="Times New Roman" w:cs="Times New Roman"/>
          <w:sz w:val="28"/>
          <w:szCs w:val="28"/>
        </w:rPr>
        <w:t>В соответствии с пунктом 4 статьи 161 Жилищного кодекса Российской Федерации,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№75</w:t>
      </w:r>
      <w:r w:rsidR="00ED2A4D">
        <w:rPr>
          <w:rFonts w:ascii="Times New Roman" w:hAnsi="Times New Roman" w:cs="Times New Roman"/>
          <w:sz w:val="28"/>
          <w:szCs w:val="28"/>
        </w:rPr>
        <w:t xml:space="preserve">, </w:t>
      </w:r>
      <w:r w:rsidRPr="001043DC">
        <w:rPr>
          <w:rFonts w:ascii="Times New Roman" w:hAnsi="Times New Roman" w:cs="Times New Roman"/>
          <w:sz w:val="28"/>
          <w:szCs w:val="28"/>
        </w:rPr>
        <w:t xml:space="preserve">в связи с кадровыми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043DC">
        <w:rPr>
          <w:rFonts w:ascii="Times New Roman" w:hAnsi="Times New Roman" w:cs="Times New Roman"/>
          <w:sz w:val="28"/>
          <w:szCs w:val="28"/>
        </w:rPr>
        <w:t xml:space="preserve">менениями в Администрации города Пскова, руководствуясь статьями 32,34 Устава муниципального образования «Город Псков», Администрация города Пскова </w:t>
      </w:r>
      <w:proofErr w:type="gramEnd"/>
    </w:p>
    <w:p w14:paraId="18CEB630" w14:textId="4D30145F" w:rsidR="001043DC" w:rsidRDefault="001043DC"/>
    <w:p w14:paraId="488A5E8C" w14:textId="1BAEF16B" w:rsidR="001043DC" w:rsidRDefault="001043DC" w:rsidP="00104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ПОСТАНОВЛЯЕТ</w:t>
      </w:r>
    </w:p>
    <w:p w14:paraId="2170661F" w14:textId="77777777" w:rsidR="005D3D53" w:rsidRDefault="005D3D53" w:rsidP="001043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D0DB1" w14:textId="6669EF64" w:rsidR="001043DC" w:rsidRDefault="001043DC" w:rsidP="005D3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 7 сентября 2011г.  №2021 «О создании конкурсной комиссии по отбору управляющей организации для управления многоквартирным домом и об утверждении положения о ней» следующие изменения:</w:t>
      </w:r>
    </w:p>
    <w:p w14:paraId="30B0AAAB" w14:textId="59F685C5" w:rsidR="001043DC" w:rsidRDefault="001043DC" w:rsidP="005D3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№1 «Состав конкурсной комиссии по отбору управляющей организации для управления многоквартирным домом» изложить в следующей редакции</w:t>
      </w:r>
      <w:r w:rsidR="00ED2A4D">
        <w:rPr>
          <w:rFonts w:ascii="Times New Roman" w:hAnsi="Times New Roman" w:cs="Times New Roman"/>
          <w:sz w:val="28"/>
          <w:szCs w:val="28"/>
        </w:rPr>
        <w:t xml:space="preserve"> «</w:t>
      </w:r>
    </w:p>
    <w:p w14:paraId="460ED9B7" w14:textId="42C317DF" w:rsid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7B069" w14:textId="77B78348" w:rsid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346AE0" w14:textId="4D46B75E" w:rsidR="001043DC" w:rsidRDefault="00F30726" w:rsidP="001043DC">
      <w:pPr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AD491" wp14:editId="003B9133">
                <wp:simplePos x="0" y="0"/>
                <wp:positionH relativeFrom="margin">
                  <wp:posOffset>3958590</wp:posOffset>
                </wp:positionH>
                <wp:positionV relativeFrom="paragraph">
                  <wp:posOffset>-148590</wp:posOffset>
                </wp:positionV>
                <wp:extent cx="2381250" cy="866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7170" w14:textId="5A46D76D" w:rsidR="001043DC" w:rsidRPr="005D3D53" w:rsidRDefault="001043DC" w:rsidP="00F307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Приложение №1</w:t>
                            </w:r>
                          </w:p>
                          <w:p w14:paraId="6AC344F7" w14:textId="476AF820" w:rsidR="00F30726" w:rsidRPr="005D3D53" w:rsidRDefault="00F30726" w:rsidP="00F30726">
                            <w:pPr>
                              <w:spacing w:after="0" w:line="240" w:lineRule="auto"/>
                            </w:pPr>
                            <w:r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к постановлению Администрации города Пскова от 7 сентября 2011г.№2021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B6AD49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1.7pt;margin-top:-11.7pt;width:187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" filled="f" stroked="f">
                <v:textbox>
                  <w:txbxContent>
                    <w:p w14:paraId="2A647170" w14:textId="5A46D76D" w:rsidR="001043DC" w:rsidRPr="005D3D53" w:rsidRDefault="001043DC" w:rsidP="00F307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Приложение №1</w:t>
                      </w:r>
                    </w:p>
                    <w:p w14:paraId="6AC344F7" w14:textId="476AF820" w:rsidR="00F30726" w:rsidRPr="005D3D53" w:rsidRDefault="00F30726" w:rsidP="00F30726">
                      <w:pPr>
                        <w:spacing w:after="0" w:line="240" w:lineRule="auto"/>
                      </w:pPr>
                      <w:r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к постановлению Администрации города Пскова от 7 сентября 2011г.№2021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E31F6" w14:textId="5C830A14" w:rsidR="001043DC" w:rsidRDefault="001043DC" w:rsidP="001043DC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14BF5F" w14:textId="78EB404D" w:rsidR="00F30726" w:rsidRDefault="001043DC" w:rsidP="005D3D53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213929" w14:textId="3E88BB75" w:rsidR="00F30726" w:rsidRDefault="00F30726" w:rsidP="00F30726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4799B8AA" w14:textId="083E0DDA" w:rsidR="00F30726" w:rsidRDefault="00F30726" w:rsidP="0001294D">
      <w:pPr>
        <w:tabs>
          <w:tab w:val="left" w:pos="264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>конкурсной комиссии по отбору управляющей организации для управления многоквартирным домом</w:t>
      </w:r>
    </w:p>
    <w:p w14:paraId="4FA60826" w14:textId="77777777" w:rsidR="005D3D53" w:rsidRPr="0001294D" w:rsidRDefault="005D3D53" w:rsidP="0001294D">
      <w:pPr>
        <w:tabs>
          <w:tab w:val="left" w:pos="264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14:paraId="369D3C1C" w14:textId="12A38120" w:rsidR="00F30726" w:rsidRPr="0001294D" w:rsidRDefault="00F30726" w:rsidP="00F30726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Председатель комиссии -       Е.Н. Жгут, заместитель Главы Администрации       </w:t>
      </w:r>
    </w:p>
    <w:p w14:paraId="245E8498" w14:textId="07E410F5" w:rsidR="00F30726" w:rsidRPr="0001294D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ab/>
        <w:t xml:space="preserve">             города Пскова</w:t>
      </w:r>
    </w:p>
    <w:p w14:paraId="4CA100E6" w14:textId="77777777" w:rsidR="00F30726" w:rsidRPr="0001294D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AC350C4" w14:textId="5700E1DD" w:rsidR="00F30726" w:rsidRPr="0001294D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>Заместитель председател</w:t>
      </w:r>
      <w:proofErr w:type="gramStart"/>
      <w:r w:rsidRPr="0001294D">
        <w:rPr>
          <w:rFonts w:ascii="Times New Roman" w:hAnsi="Times New Roman" w:cs="Times New Roman"/>
          <w:sz w:val="27"/>
          <w:szCs w:val="27"/>
        </w:rPr>
        <w:t>я-</w:t>
      </w:r>
      <w:proofErr w:type="gramEnd"/>
      <w:r w:rsidRPr="0001294D">
        <w:rPr>
          <w:rFonts w:ascii="Times New Roman" w:hAnsi="Times New Roman" w:cs="Times New Roman"/>
          <w:sz w:val="27"/>
          <w:szCs w:val="27"/>
        </w:rPr>
        <w:t xml:space="preserve">     А.В. </w:t>
      </w:r>
      <w:proofErr w:type="spellStart"/>
      <w:r w:rsidRPr="0001294D">
        <w:rPr>
          <w:rFonts w:ascii="Times New Roman" w:hAnsi="Times New Roman" w:cs="Times New Roman"/>
          <w:sz w:val="27"/>
          <w:szCs w:val="27"/>
        </w:rPr>
        <w:t>Ляугминас</w:t>
      </w:r>
      <w:proofErr w:type="spellEnd"/>
      <w:r w:rsidRPr="0001294D">
        <w:rPr>
          <w:rFonts w:ascii="Times New Roman" w:hAnsi="Times New Roman" w:cs="Times New Roman"/>
          <w:sz w:val="27"/>
          <w:szCs w:val="27"/>
        </w:rPr>
        <w:t xml:space="preserve">, заместитель начальника             </w:t>
      </w:r>
    </w:p>
    <w:p w14:paraId="4BE7AC7E" w14:textId="4EE06C31" w:rsidR="00F30726" w:rsidRPr="0001294D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ab/>
        <w:t xml:space="preserve">             Управления городского хозяйства</w:t>
      </w:r>
    </w:p>
    <w:p w14:paraId="20F74237" w14:textId="2D882F22" w:rsidR="00F30726" w:rsidRPr="0001294D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Администрации города Пскова    </w:t>
      </w:r>
    </w:p>
    <w:p w14:paraId="5C85062A" w14:textId="77777777" w:rsidR="00F30726" w:rsidRPr="0001294D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44D7E76" w14:textId="2FE9AB6D" w:rsidR="00F30726" w:rsidRPr="0001294D" w:rsidRDefault="00F30726" w:rsidP="00F30726">
      <w:pPr>
        <w:tabs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>Секретарь комисси</w:t>
      </w:r>
      <w:proofErr w:type="gramStart"/>
      <w:r w:rsidRPr="0001294D">
        <w:rPr>
          <w:rFonts w:ascii="Times New Roman" w:hAnsi="Times New Roman" w:cs="Times New Roman"/>
          <w:sz w:val="27"/>
          <w:szCs w:val="27"/>
        </w:rPr>
        <w:t>и-</w:t>
      </w:r>
      <w:proofErr w:type="gramEnd"/>
      <w:r w:rsidRPr="0001294D">
        <w:rPr>
          <w:rFonts w:ascii="Times New Roman" w:hAnsi="Times New Roman" w:cs="Times New Roman"/>
          <w:sz w:val="27"/>
          <w:szCs w:val="27"/>
        </w:rPr>
        <w:t xml:space="preserve">               О.В. </w:t>
      </w:r>
      <w:proofErr w:type="spellStart"/>
      <w:r w:rsidRPr="0001294D">
        <w:rPr>
          <w:rFonts w:ascii="Times New Roman" w:hAnsi="Times New Roman" w:cs="Times New Roman"/>
          <w:sz w:val="27"/>
          <w:szCs w:val="27"/>
        </w:rPr>
        <w:t>Лепкинс</w:t>
      </w:r>
      <w:proofErr w:type="spellEnd"/>
      <w:r w:rsidRPr="0001294D">
        <w:rPr>
          <w:rFonts w:ascii="Times New Roman" w:hAnsi="Times New Roman" w:cs="Times New Roman"/>
          <w:sz w:val="27"/>
          <w:szCs w:val="27"/>
        </w:rPr>
        <w:t>, инженер отдела жилищно-</w:t>
      </w:r>
    </w:p>
    <w:p w14:paraId="326234F6" w14:textId="2BC8F5AB" w:rsidR="00F30726" w:rsidRPr="0001294D" w:rsidRDefault="00F30726" w:rsidP="00F30726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коммунального хозяйства и муниципального</w:t>
      </w:r>
    </w:p>
    <w:p w14:paraId="1AADF53A" w14:textId="57855EC9" w:rsidR="00F30726" w:rsidRPr="0001294D" w:rsidRDefault="00F30726" w:rsidP="00F30726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жилищного контроля Управления городского</w:t>
      </w:r>
    </w:p>
    <w:p w14:paraId="1D3D2DED" w14:textId="0F088C5D" w:rsidR="00F30726" w:rsidRDefault="00F30726" w:rsidP="005D3D53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хозяйства Администрации города Пскова</w:t>
      </w:r>
    </w:p>
    <w:p w14:paraId="55FD7E83" w14:textId="77777777" w:rsidR="005D3D53" w:rsidRPr="0001294D" w:rsidRDefault="005D3D53" w:rsidP="005D3D53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AD4F23D" w14:textId="0B6506D9" w:rsidR="00F30726" w:rsidRPr="0001294D" w:rsidRDefault="00F30726" w:rsidP="0001294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>Члены Конкурсной комисси</w:t>
      </w:r>
      <w:proofErr w:type="gramStart"/>
      <w:r w:rsidRPr="0001294D">
        <w:rPr>
          <w:rFonts w:ascii="Times New Roman" w:hAnsi="Times New Roman" w:cs="Times New Roman"/>
          <w:sz w:val="27"/>
          <w:szCs w:val="27"/>
        </w:rPr>
        <w:t>и-</w:t>
      </w:r>
      <w:proofErr w:type="gramEnd"/>
      <w:r w:rsidRPr="0001294D">
        <w:rPr>
          <w:rFonts w:ascii="Times New Roman" w:hAnsi="Times New Roman" w:cs="Times New Roman"/>
          <w:sz w:val="27"/>
          <w:szCs w:val="27"/>
        </w:rPr>
        <w:t xml:space="preserve">    С.И. Абрамов Начальник отдела</w:t>
      </w:r>
    </w:p>
    <w:p w14:paraId="79742EE4" w14:textId="333D1D0B" w:rsidR="00F30726" w:rsidRPr="0001294D" w:rsidRDefault="00F30726" w:rsidP="0001294D">
      <w:pPr>
        <w:tabs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ab/>
        <w:t xml:space="preserve">                  </w:t>
      </w:r>
      <w:r w:rsidR="0001294D" w:rsidRPr="0001294D">
        <w:rPr>
          <w:rFonts w:ascii="Times New Roman" w:hAnsi="Times New Roman" w:cs="Times New Roman"/>
          <w:sz w:val="27"/>
          <w:szCs w:val="27"/>
        </w:rPr>
        <w:t>ж</w:t>
      </w:r>
      <w:r w:rsidRPr="0001294D">
        <w:rPr>
          <w:rFonts w:ascii="Times New Roman" w:hAnsi="Times New Roman" w:cs="Times New Roman"/>
          <w:sz w:val="27"/>
          <w:szCs w:val="27"/>
        </w:rPr>
        <w:t>илищн</w:t>
      </w:r>
      <w:proofErr w:type="gramStart"/>
      <w:r w:rsidRPr="0001294D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01294D">
        <w:rPr>
          <w:rFonts w:ascii="Times New Roman" w:hAnsi="Times New Roman" w:cs="Times New Roman"/>
          <w:sz w:val="27"/>
          <w:szCs w:val="27"/>
        </w:rPr>
        <w:t xml:space="preserve"> коммунального хозяйства и                                               </w:t>
      </w:r>
    </w:p>
    <w:p w14:paraId="370BFF0D" w14:textId="3475813C" w:rsidR="00F30726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м</w:t>
      </w:r>
      <w:r w:rsidR="00F30726" w:rsidRPr="0001294D">
        <w:rPr>
          <w:rFonts w:ascii="Times New Roman" w:hAnsi="Times New Roman" w:cs="Times New Roman"/>
          <w:sz w:val="27"/>
          <w:szCs w:val="27"/>
        </w:rPr>
        <w:t>униципального жилищного контроля</w:t>
      </w:r>
    </w:p>
    <w:p w14:paraId="1AEB9E16" w14:textId="2078AD05" w:rsidR="0001294D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Управления городского хозяйства</w:t>
      </w:r>
    </w:p>
    <w:p w14:paraId="4F146796" w14:textId="360B341F" w:rsidR="0001294D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Администрации города Пскова</w:t>
      </w:r>
    </w:p>
    <w:p w14:paraId="66DB5529" w14:textId="77777777" w:rsidR="0001294D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6F0E968" w14:textId="20153195" w:rsidR="0001294D" w:rsidRPr="0001294D" w:rsidRDefault="0001294D" w:rsidP="0001294D">
      <w:pPr>
        <w:tabs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ab/>
        <w:t xml:space="preserve">                  А.С. Яковле</w:t>
      </w:r>
      <w:proofErr w:type="gramStart"/>
      <w:r w:rsidRPr="0001294D">
        <w:rPr>
          <w:rFonts w:ascii="Times New Roman" w:hAnsi="Times New Roman" w:cs="Times New Roman"/>
          <w:sz w:val="27"/>
          <w:szCs w:val="27"/>
        </w:rPr>
        <w:t>в-</w:t>
      </w:r>
      <w:proofErr w:type="gramEnd"/>
      <w:r w:rsidRPr="0001294D">
        <w:rPr>
          <w:rFonts w:ascii="Times New Roman" w:hAnsi="Times New Roman" w:cs="Times New Roman"/>
          <w:sz w:val="27"/>
          <w:szCs w:val="27"/>
        </w:rPr>
        <w:t xml:space="preserve"> </w:t>
      </w:r>
      <w:r w:rsidR="005D3D53">
        <w:rPr>
          <w:rFonts w:ascii="Times New Roman" w:hAnsi="Times New Roman" w:cs="Times New Roman"/>
          <w:sz w:val="27"/>
          <w:szCs w:val="27"/>
        </w:rPr>
        <w:t xml:space="preserve">консультант </w:t>
      </w:r>
      <w:r w:rsidRPr="0001294D">
        <w:rPr>
          <w:rFonts w:ascii="Times New Roman" w:hAnsi="Times New Roman" w:cs="Times New Roman"/>
          <w:sz w:val="27"/>
          <w:szCs w:val="27"/>
        </w:rPr>
        <w:t>отдела жилищно-</w:t>
      </w:r>
    </w:p>
    <w:p w14:paraId="53371272" w14:textId="7334C54A" w:rsidR="0001294D" w:rsidRPr="0001294D" w:rsidRDefault="0001294D" w:rsidP="0001294D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коммунального хозяйства и муниципального</w:t>
      </w:r>
    </w:p>
    <w:p w14:paraId="02CB8D30" w14:textId="36A0EA31" w:rsidR="0001294D" w:rsidRPr="0001294D" w:rsidRDefault="0001294D" w:rsidP="0001294D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жилищного контроля Управления      </w:t>
      </w:r>
    </w:p>
    <w:p w14:paraId="55F421E2" w14:textId="5B06BCF7" w:rsidR="0001294D" w:rsidRPr="0001294D" w:rsidRDefault="0001294D" w:rsidP="0001294D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городского хозяйства Администрации   </w:t>
      </w:r>
    </w:p>
    <w:p w14:paraId="1B1694AC" w14:textId="32D97EFC" w:rsidR="0001294D" w:rsidRPr="0001294D" w:rsidRDefault="0001294D" w:rsidP="0001294D">
      <w:pPr>
        <w:tabs>
          <w:tab w:val="left" w:pos="4095"/>
        </w:tabs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города Пскова</w:t>
      </w:r>
    </w:p>
    <w:p w14:paraId="46D8B29A" w14:textId="01141CB1" w:rsidR="0001294D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С.Н. </w:t>
      </w:r>
      <w:proofErr w:type="spellStart"/>
      <w:r w:rsidRPr="0001294D">
        <w:rPr>
          <w:rFonts w:ascii="Times New Roman" w:hAnsi="Times New Roman" w:cs="Times New Roman"/>
          <w:sz w:val="27"/>
          <w:szCs w:val="27"/>
        </w:rPr>
        <w:t>Хмелёв</w:t>
      </w:r>
      <w:proofErr w:type="spellEnd"/>
      <w:r w:rsidRPr="0001294D">
        <w:rPr>
          <w:rFonts w:ascii="Times New Roman" w:hAnsi="Times New Roman" w:cs="Times New Roman"/>
          <w:sz w:val="27"/>
          <w:szCs w:val="27"/>
        </w:rPr>
        <w:t xml:space="preserve">, начальник Управления </w:t>
      </w:r>
    </w:p>
    <w:p w14:paraId="5CE96961" w14:textId="155C461D" w:rsidR="0001294D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по учёту и распределению жилой площади</w:t>
      </w:r>
    </w:p>
    <w:p w14:paraId="637C9E9F" w14:textId="203D2AC3" w:rsid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Администрации города Пскова</w:t>
      </w:r>
    </w:p>
    <w:p w14:paraId="659E3CA0" w14:textId="77777777" w:rsidR="0001294D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E9D2F7B" w14:textId="07D1327A" w:rsidR="0001294D" w:rsidRPr="0001294D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Е.В. Вишнякова, начальник отдела           </w:t>
      </w:r>
    </w:p>
    <w:p w14:paraId="7F8A1A1B" w14:textId="0A8FD236" w:rsidR="0001294D" w:rsidRPr="0001294D" w:rsidRDefault="0001294D" w:rsidP="0001294D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ab/>
        <w:t xml:space="preserve">  инновационного развития в сфере    </w:t>
      </w:r>
    </w:p>
    <w:p w14:paraId="7B9D8C0B" w14:textId="0CE43051" w:rsidR="0001294D" w:rsidRPr="0001294D" w:rsidRDefault="0001294D" w:rsidP="0001294D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ab/>
        <w:t xml:space="preserve">  городского хозяйства Управления</w:t>
      </w:r>
    </w:p>
    <w:p w14:paraId="011319A2" w14:textId="6FC88A3F" w:rsidR="0001294D" w:rsidRPr="0001294D" w:rsidRDefault="0001294D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городского хозяйства </w:t>
      </w:r>
    </w:p>
    <w:p w14:paraId="3CDE9914" w14:textId="629D3357" w:rsidR="0001294D" w:rsidRDefault="0001294D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129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Администрации города Пскова</w:t>
      </w:r>
      <w:r w:rsidR="00ED2A4D">
        <w:rPr>
          <w:rFonts w:ascii="Times New Roman" w:hAnsi="Times New Roman" w:cs="Times New Roman"/>
          <w:sz w:val="27"/>
          <w:szCs w:val="27"/>
        </w:rPr>
        <w:t>»</w:t>
      </w:r>
    </w:p>
    <w:p w14:paraId="4703F7F3" w14:textId="77777777" w:rsidR="005D3D53" w:rsidRDefault="005D3D53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780574D" w14:textId="11B37A18" w:rsidR="005D3D53" w:rsidRDefault="005D3D53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D5F96B4" w14:textId="77777777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5C1E033" w14:textId="472542C5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 Постановление вступает в силу с момента его официального опубликования.</w:t>
      </w:r>
    </w:p>
    <w:p w14:paraId="1C978FAA" w14:textId="05F00BED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5A82CB44" w14:textId="3AA870D5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</w:t>
      </w:r>
      <w:r w:rsidR="00616F1B">
        <w:rPr>
          <w:rFonts w:ascii="Times New Roman" w:hAnsi="Times New Roman" w:cs="Times New Roman"/>
          <w:sz w:val="27"/>
          <w:szCs w:val="27"/>
        </w:rPr>
        <w:t xml:space="preserve">ить </w:t>
      </w:r>
      <w:r>
        <w:rPr>
          <w:rFonts w:ascii="Times New Roman" w:hAnsi="Times New Roman" w:cs="Times New Roman"/>
          <w:sz w:val="27"/>
          <w:szCs w:val="27"/>
        </w:rPr>
        <w:t xml:space="preserve"> за </w:t>
      </w:r>
      <w:r w:rsidR="00616F1B">
        <w:rPr>
          <w:rFonts w:ascii="Times New Roman" w:hAnsi="Times New Roman" w:cs="Times New Roman"/>
          <w:sz w:val="27"/>
          <w:szCs w:val="27"/>
        </w:rPr>
        <w:t>заместителем Главы Администрации города Пскова Е.Н. Жгут.</w:t>
      </w:r>
    </w:p>
    <w:p w14:paraId="1D3E8A6C" w14:textId="03511739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8F48BD8" w14:textId="38A5C8C5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B13FC3E" w14:textId="58C0A5B9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1A283D2" w14:textId="02A7F26C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00BD8B4" w14:textId="61851F19" w:rsidR="00E859FF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B06EB46" w14:textId="77777777" w:rsidR="00E859FF" w:rsidRPr="0001294D" w:rsidRDefault="00E859FF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72C7040" w14:textId="77777777" w:rsidR="0001294D" w:rsidRPr="005D3D53" w:rsidRDefault="0001294D" w:rsidP="0001294D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7"/>
          <w:szCs w:val="27"/>
        </w:rPr>
      </w:pPr>
      <w:r w:rsidRPr="005D3D53">
        <w:rPr>
          <w:sz w:val="27"/>
          <w:szCs w:val="27"/>
        </w:rPr>
        <w:t>Глава Администрации города Пскова                                         А.Н. Братчиков</w:t>
      </w:r>
    </w:p>
    <w:p w14:paraId="4EDB0EA8" w14:textId="77777777" w:rsidR="0001294D" w:rsidRDefault="0001294D" w:rsidP="0001294D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4CE20D7" w14:textId="1B915348" w:rsidR="0001294D" w:rsidRDefault="0001294D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4B99D" w14:textId="4EC18850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73B74" w14:textId="51D0BB8A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77446" w14:textId="4BF484C9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96E74F" w14:textId="7E34CF29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C55B3" w14:textId="4D708CF7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CD0DF" w14:textId="3F45DF7E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BAE93" w14:textId="4D853A62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1D9A8C" w14:textId="09BE9147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80EE8" w14:textId="71C0CA5F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09487" w14:textId="58EEB5D0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1E44C" w14:textId="21601B7E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B691E" w14:textId="73CC9483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A6618" w14:textId="7B7F4F10" w:rsidR="005D3D53" w:rsidRDefault="005D3D53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090E4C" w14:textId="1C76729F" w:rsidR="00E859FF" w:rsidRDefault="00E859FF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7FEA7" w14:textId="3E910BAF" w:rsidR="00E859FF" w:rsidRDefault="00E859FF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A0932" w14:textId="2DBFAE17" w:rsidR="00E859FF" w:rsidRDefault="00E859FF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6638D" w14:textId="17A5DEBC" w:rsidR="00E859FF" w:rsidRDefault="00E859FF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E82DA" w14:textId="31CEB3A5" w:rsidR="00E859FF" w:rsidRDefault="00E859FF" w:rsidP="00012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4DCB3" w14:textId="77777777" w:rsidR="0001294D" w:rsidRPr="0001294D" w:rsidRDefault="0001294D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294D" w:rsidRPr="0001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A2F89" w14:textId="77777777" w:rsidR="00466C8D" w:rsidRDefault="00466C8D" w:rsidP="001043DC">
      <w:pPr>
        <w:spacing w:after="0" w:line="240" w:lineRule="auto"/>
      </w:pPr>
      <w:r>
        <w:separator/>
      </w:r>
    </w:p>
  </w:endnote>
  <w:endnote w:type="continuationSeparator" w:id="0">
    <w:p w14:paraId="4C07026D" w14:textId="77777777" w:rsidR="00466C8D" w:rsidRDefault="00466C8D" w:rsidP="0010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A564C" w14:textId="77777777" w:rsidR="00466C8D" w:rsidRDefault="00466C8D" w:rsidP="001043DC">
      <w:pPr>
        <w:spacing w:after="0" w:line="240" w:lineRule="auto"/>
      </w:pPr>
      <w:r>
        <w:separator/>
      </w:r>
    </w:p>
  </w:footnote>
  <w:footnote w:type="continuationSeparator" w:id="0">
    <w:p w14:paraId="48916D98" w14:textId="77777777" w:rsidR="00466C8D" w:rsidRDefault="00466C8D" w:rsidP="00104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F5"/>
    <w:rsid w:val="0001294D"/>
    <w:rsid w:val="001043DC"/>
    <w:rsid w:val="00457BF5"/>
    <w:rsid w:val="00466C8D"/>
    <w:rsid w:val="005D3D53"/>
    <w:rsid w:val="00616F1B"/>
    <w:rsid w:val="009F2499"/>
    <w:rsid w:val="00B22349"/>
    <w:rsid w:val="00C0633E"/>
    <w:rsid w:val="00E859FF"/>
    <w:rsid w:val="00EA0831"/>
    <w:rsid w:val="00ED2A4D"/>
    <w:rsid w:val="00F3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EC0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C"/>
  </w:style>
  <w:style w:type="paragraph" w:styleId="a5">
    <w:name w:val="footer"/>
    <w:basedOn w:val="a"/>
    <w:link w:val="a6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C"/>
  </w:style>
  <w:style w:type="paragraph" w:styleId="a7">
    <w:name w:val="Balloon Text"/>
    <w:basedOn w:val="a"/>
    <w:link w:val="a8"/>
    <w:uiPriority w:val="99"/>
    <w:semiHidden/>
    <w:unhideWhenUsed/>
    <w:rsid w:val="00EA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C"/>
  </w:style>
  <w:style w:type="paragraph" w:styleId="a5">
    <w:name w:val="footer"/>
    <w:basedOn w:val="a"/>
    <w:link w:val="a6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C"/>
  </w:style>
  <w:style w:type="paragraph" w:styleId="a7">
    <w:name w:val="Balloon Text"/>
    <w:basedOn w:val="a"/>
    <w:link w:val="a8"/>
    <w:uiPriority w:val="99"/>
    <w:semiHidden/>
    <w:unhideWhenUsed/>
    <w:rsid w:val="00EA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2020-10-22T13:35:00Z</cp:lastPrinted>
  <dcterms:created xsi:type="dcterms:W3CDTF">2020-10-29T12:09:00Z</dcterms:created>
  <dcterms:modified xsi:type="dcterms:W3CDTF">2020-10-29T12:10:00Z</dcterms:modified>
</cp:coreProperties>
</file>