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52" w:rsidRDefault="00363452" w:rsidP="00773F7A">
      <w:pPr>
        <w:widowControl w:val="0"/>
        <w:jc w:val="both"/>
        <w:rPr>
          <w:bCs/>
          <w:sz w:val="28"/>
          <w:szCs w:val="28"/>
        </w:rPr>
      </w:pPr>
    </w:p>
    <w:p w:rsidR="00773F7A" w:rsidRPr="006E5550" w:rsidRDefault="00773F7A" w:rsidP="00773F7A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</w:t>
      </w:r>
      <w:r w:rsidRPr="006E5550">
        <w:rPr>
          <w:sz w:val="28"/>
          <w:szCs w:val="28"/>
          <w:lang w:eastAsia="ru-RU"/>
        </w:rPr>
        <w:t xml:space="preserve">  ГЛАВА ГОРОДА ПСКОВА</w:t>
      </w:r>
    </w:p>
    <w:p w:rsidR="00773F7A" w:rsidRPr="006E5550" w:rsidRDefault="00773F7A" w:rsidP="00773F7A">
      <w:pPr>
        <w:suppressAutoHyphens w:val="0"/>
        <w:rPr>
          <w:sz w:val="28"/>
          <w:szCs w:val="28"/>
          <w:lang w:eastAsia="ru-RU"/>
        </w:rPr>
      </w:pPr>
    </w:p>
    <w:p w:rsidR="00773F7A" w:rsidRPr="006E5550" w:rsidRDefault="00773F7A" w:rsidP="00773F7A">
      <w:pPr>
        <w:suppressAutoHyphens w:val="0"/>
        <w:rPr>
          <w:sz w:val="28"/>
          <w:szCs w:val="28"/>
          <w:lang w:eastAsia="ru-RU"/>
        </w:rPr>
      </w:pPr>
    </w:p>
    <w:p w:rsidR="00773F7A" w:rsidRPr="006E5550" w:rsidRDefault="00773F7A" w:rsidP="00773F7A">
      <w:pPr>
        <w:suppressAutoHyphens w:val="0"/>
        <w:ind w:right="-2"/>
        <w:rPr>
          <w:color w:val="000000"/>
          <w:spacing w:val="-8"/>
          <w:sz w:val="28"/>
          <w:szCs w:val="28"/>
          <w:lang w:eastAsia="ru-RU"/>
        </w:rPr>
      </w:pPr>
    </w:p>
    <w:p w:rsidR="00773F7A" w:rsidRPr="006E5550" w:rsidRDefault="00773F7A" w:rsidP="00773F7A">
      <w:pPr>
        <w:suppressAutoHyphens w:val="0"/>
        <w:ind w:right="-2"/>
        <w:rPr>
          <w:color w:val="000000"/>
          <w:spacing w:val="-8"/>
          <w:sz w:val="28"/>
          <w:szCs w:val="28"/>
          <w:lang w:eastAsia="ru-RU"/>
        </w:rPr>
      </w:pPr>
      <w:r w:rsidRPr="006E5550">
        <w:rPr>
          <w:color w:val="000000"/>
          <w:spacing w:val="-8"/>
          <w:sz w:val="28"/>
          <w:szCs w:val="28"/>
          <w:lang w:eastAsia="ru-RU"/>
        </w:rPr>
        <w:t xml:space="preserve">                                 ПОСТАНОВЛЕНИЕ</w:t>
      </w:r>
    </w:p>
    <w:p w:rsidR="00773F7A" w:rsidRPr="006E5550" w:rsidRDefault="00773F7A" w:rsidP="00773F7A">
      <w:pPr>
        <w:suppressAutoHyphens w:val="0"/>
        <w:ind w:right="-2"/>
        <w:rPr>
          <w:color w:val="000000"/>
          <w:spacing w:val="-8"/>
          <w:sz w:val="28"/>
          <w:szCs w:val="28"/>
          <w:lang w:eastAsia="ru-RU"/>
        </w:rPr>
      </w:pPr>
    </w:p>
    <w:p w:rsidR="00773F7A" w:rsidRPr="006E5550" w:rsidRDefault="00773F7A" w:rsidP="00773F7A">
      <w:pPr>
        <w:suppressAutoHyphens w:val="0"/>
        <w:ind w:right="-2"/>
        <w:rPr>
          <w:color w:val="000000"/>
          <w:spacing w:val="-8"/>
          <w:sz w:val="28"/>
          <w:szCs w:val="28"/>
          <w:lang w:eastAsia="ru-RU"/>
        </w:rPr>
      </w:pPr>
      <w:r w:rsidRPr="006E5550">
        <w:rPr>
          <w:color w:val="000000"/>
          <w:spacing w:val="-8"/>
          <w:sz w:val="28"/>
          <w:szCs w:val="28"/>
          <w:lang w:eastAsia="ru-RU"/>
        </w:rPr>
        <w:tab/>
      </w:r>
    </w:p>
    <w:p w:rsidR="00773F7A" w:rsidRPr="006E5550" w:rsidRDefault="00773F7A" w:rsidP="00773F7A">
      <w:pPr>
        <w:suppressAutoHyphens w:val="0"/>
        <w:ind w:right="-2"/>
        <w:rPr>
          <w:color w:val="000000"/>
          <w:spacing w:val="-8"/>
          <w:sz w:val="28"/>
          <w:szCs w:val="28"/>
          <w:lang w:eastAsia="ru-RU"/>
        </w:rPr>
      </w:pPr>
    </w:p>
    <w:p w:rsidR="00773F7A" w:rsidRPr="006E5550" w:rsidRDefault="00773F7A" w:rsidP="00773F7A">
      <w:pPr>
        <w:suppressAutoHyphens w:val="0"/>
        <w:ind w:right="-2"/>
        <w:rPr>
          <w:color w:val="000000"/>
          <w:spacing w:val="-8"/>
          <w:sz w:val="28"/>
          <w:szCs w:val="28"/>
          <w:lang w:eastAsia="ru-RU"/>
        </w:rPr>
      </w:pPr>
    </w:p>
    <w:p w:rsidR="00773F7A" w:rsidRPr="006E5550" w:rsidRDefault="00773F7A" w:rsidP="00773F7A">
      <w:pPr>
        <w:suppressAutoHyphens w:val="0"/>
        <w:ind w:right="-2"/>
        <w:rPr>
          <w:color w:val="000000"/>
          <w:spacing w:val="-8"/>
          <w:sz w:val="28"/>
          <w:szCs w:val="28"/>
          <w:lang w:eastAsia="ru-RU"/>
        </w:rPr>
      </w:pPr>
    </w:p>
    <w:p w:rsidR="00773F7A" w:rsidRPr="006E5550" w:rsidRDefault="00773F7A" w:rsidP="00773F7A">
      <w:pPr>
        <w:suppressAutoHyphens w:val="0"/>
        <w:ind w:right="-2"/>
        <w:rPr>
          <w:color w:val="000000"/>
          <w:spacing w:val="-8"/>
          <w:sz w:val="28"/>
          <w:szCs w:val="28"/>
          <w:lang w:eastAsia="ru-RU"/>
        </w:rPr>
      </w:pPr>
    </w:p>
    <w:p w:rsidR="00773F7A" w:rsidRPr="006E5550" w:rsidRDefault="00773F7A" w:rsidP="00773F7A">
      <w:pPr>
        <w:suppressAutoHyphens w:val="0"/>
        <w:ind w:right="-2"/>
        <w:rPr>
          <w:color w:val="000000"/>
          <w:spacing w:val="-8"/>
          <w:sz w:val="28"/>
          <w:szCs w:val="28"/>
          <w:lang w:eastAsia="ru-RU"/>
        </w:rPr>
      </w:pPr>
      <w:r w:rsidRPr="006E5550">
        <w:rPr>
          <w:color w:val="000000"/>
          <w:spacing w:val="-8"/>
          <w:sz w:val="28"/>
          <w:szCs w:val="28"/>
          <w:lang w:eastAsia="ru-RU"/>
        </w:rPr>
        <w:tab/>
      </w:r>
      <w:r w:rsidRPr="006E5550">
        <w:rPr>
          <w:color w:val="000000"/>
          <w:spacing w:val="-8"/>
          <w:sz w:val="28"/>
          <w:szCs w:val="28"/>
          <w:lang w:eastAsia="ru-RU"/>
        </w:rPr>
        <w:tab/>
      </w:r>
      <w:r w:rsidRPr="006E5550">
        <w:rPr>
          <w:color w:val="000000"/>
          <w:spacing w:val="-8"/>
          <w:sz w:val="28"/>
          <w:szCs w:val="28"/>
          <w:lang w:eastAsia="ru-RU"/>
        </w:rPr>
        <w:tab/>
      </w:r>
      <w:r w:rsidRPr="006E5550">
        <w:rPr>
          <w:color w:val="000000"/>
          <w:spacing w:val="-8"/>
          <w:sz w:val="28"/>
          <w:szCs w:val="28"/>
          <w:lang w:eastAsia="ru-RU"/>
        </w:rPr>
        <w:tab/>
      </w:r>
      <w:r w:rsidRPr="006E5550">
        <w:rPr>
          <w:color w:val="000000"/>
          <w:spacing w:val="-8"/>
          <w:sz w:val="28"/>
          <w:szCs w:val="28"/>
          <w:lang w:eastAsia="ru-RU"/>
        </w:rPr>
        <w:tab/>
      </w:r>
      <w:r w:rsidRPr="006E5550">
        <w:rPr>
          <w:color w:val="000000"/>
          <w:spacing w:val="-8"/>
          <w:sz w:val="28"/>
          <w:szCs w:val="28"/>
          <w:lang w:eastAsia="ru-RU"/>
        </w:rPr>
        <w:tab/>
      </w:r>
    </w:p>
    <w:p w:rsidR="00773F7A" w:rsidRPr="006E5550" w:rsidRDefault="00773F7A" w:rsidP="00773F7A">
      <w:pPr>
        <w:suppressAutoHyphens w:val="0"/>
        <w:rPr>
          <w:lang w:eastAsia="ru-RU"/>
        </w:rPr>
      </w:pPr>
    </w:p>
    <w:p w:rsidR="00773F7A" w:rsidRPr="006E5550" w:rsidRDefault="00773F7A" w:rsidP="00773F7A">
      <w:pPr>
        <w:suppressAutoHyphens w:val="0"/>
        <w:rPr>
          <w:lang w:eastAsia="ru-RU"/>
        </w:rPr>
      </w:pPr>
    </w:p>
    <w:p w:rsidR="00773F7A" w:rsidRPr="006E5550" w:rsidRDefault="00773F7A" w:rsidP="00773F7A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18</w:t>
      </w:r>
      <w:r w:rsidRPr="006E5550">
        <w:rPr>
          <w:sz w:val="28"/>
          <w:szCs w:val="28"/>
          <w:lang w:eastAsia="ru-RU"/>
        </w:rPr>
        <w:t xml:space="preserve"> марта 2020 г.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  №69</w:t>
      </w:r>
      <w:bookmarkStart w:id="0" w:name="_GoBack"/>
      <w:bookmarkEnd w:id="0"/>
    </w:p>
    <w:p w:rsidR="00363452" w:rsidRPr="00FB7DEA" w:rsidRDefault="00363452" w:rsidP="00FB7DEA">
      <w:pPr>
        <w:widowControl w:val="0"/>
        <w:ind w:firstLine="709"/>
        <w:jc w:val="both"/>
        <w:rPr>
          <w:bCs/>
          <w:sz w:val="28"/>
          <w:szCs w:val="28"/>
        </w:rPr>
      </w:pPr>
    </w:p>
    <w:p w:rsidR="00363452" w:rsidRDefault="00363452" w:rsidP="00A77E4F">
      <w:pPr>
        <w:widowControl w:val="0"/>
        <w:ind w:firstLine="709"/>
        <w:jc w:val="center"/>
        <w:rPr>
          <w:b/>
          <w:bCs/>
          <w:sz w:val="26"/>
          <w:szCs w:val="26"/>
        </w:rPr>
      </w:pPr>
    </w:p>
    <w:p w:rsidR="00363452" w:rsidRDefault="00363452" w:rsidP="00A77E4F">
      <w:pPr>
        <w:widowControl w:val="0"/>
        <w:ind w:firstLine="709"/>
        <w:jc w:val="center"/>
        <w:rPr>
          <w:b/>
          <w:bCs/>
          <w:sz w:val="26"/>
          <w:szCs w:val="26"/>
        </w:rPr>
      </w:pPr>
    </w:p>
    <w:p w:rsidR="00363452" w:rsidRDefault="00363452" w:rsidP="00A77E4F">
      <w:pPr>
        <w:widowControl w:val="0"/>
        <w:ind w:firstLine="709"/>
        <w:jc w:val="center"/>
        <w:rPr>
          <w:b/>
          <w:bCs/>
          <w:sz w:val="26"/>
          <w:szCs w:val="26"/>
        </w:rPr>
      </w:pPr>
    </w:p>
    <w:p w:rsidR="00C623B3" w:rsidRPr="00363452" w:rsidRDefault="00CE173D" w:rsidP="00A77E4F">
      <w:pPr>
        <w:widowControl w:val="0"/>
        <w:ind w:firstLine="709"/>
        <w:jc w:val="center"/>
        <w:rPr>
          <w:b/>
          <w:bCs/>
        </w:rPr>
      </w:pPr>
      <w:r>
        <w:rPr>
          <w:b/>
          <w:bCs/>
        </w:rPr>
        <w:t xml:space="preserve">О переносе </w:t>
      </w:r>
      <w:r w:rsidR="00A77E4F" w:rsidRPr="00363452">
        <w:rPr>
          <w:b/>
          <w:bCs/>
        </w:rPr>
        <w:t>массовых мероприятий с участием Главы города Пскова, заместителей Главы города Пскова, депутатов Псковской городской Думы</w:t>
      </w:r>
    </w:p>
    <w:p w:rsidR="00C623B3" w:rsidRPr="00363452" w:rsidRDefault="00C623B3" w:rsidP="00FB7DEA">
      <w:pPr>
        <w:widowControl w:val="0"/>
        <w:ind w:firstLine="709"/>
        <w:jc w:val="both"/>
        <w:rPr>
          <w:bCs/>
        </w:rPr>
      </w:pPr>
    </w:p>
    <w:p w:rsidR="00C623B3" w:rsidRPr="00363452" w:rsidRDefault="00C623B3" w:rsidP="00A77E4F">
      <w:pPr>
        <w:widowControl w:val="0"/>
        <w:ind w:firstLine="709"/>
        <w:jc w:val="both"/>
        <w:rPr>
          <w:bCs/>
        </w:rPr>
      </w:pPr>
      <w:proofErr w:type="gramStart"/>
      <w:r w:rsidRPr="00363452">
        <w:t>В соответствии со статьей 11 Федерального закона</w:t>
      </w:r>
      <w:r w:rsidR="00A77E4F" w:rsidRPr="00363452">
        <w:t xml:space="preserve">  </w:t>
      </w:r>
      <w:r w:rsidRPr="00363452">
        <w:t xml:space="preserve">от 21 декабря 1994 г. </w:t>
      </w:r>
      <w:r w:rsidR="00A77E4F" w:rsidRPr="00363452">
        <w:t xml:space="preserve"> №</w:t>
      </w:r>
      <w:r w:rsidRPr="00363452">
        <w:t xml:space="preserve">68-ФЗ </w:t>
      </w:r>
      <w:r w:rsidR="00A77E4F" w:rsidRPr="00363452">
        <w:t>«О защите населения и территорий</w:t>
      </w:r>
      <w:r w:rsidRPr="00363452">
        <w:t xml:space="preserve"> от чрезвычайных ситуаций природного и техногенного характера», статьями 6 и 12 </w:t>
      </w:r>
      <w:r w:rsidRPr="00363452">
        <w:rPr>
          <w:bCs/>
        </w:rPr>
        <w:t xml:space="preserve">Закона Псковской области от 04 мая 2008 г. № 762-0З «О защите населения и территорий от чрезвычайных ситуаций природного и техногенного характера», </w:t>
      </w:r>
      <w:r w:rsidRPr="00363452">
        <w:t>постановлением Главного государственного санитарного врача Российской Федерации от 02 марта</w:t>
      </w:r>
      <w:proofErr w:type="gramEnd"/>
      <w:r w:rsidRPr="00363452">
        <w:t xml:space="preserve"> 2020 г. </w:t>
      </w:r>
      <w:r w:rsidR="00A77E4F" w:rsidRPr="00363452">
        <w:t xml:space="preserve"> №</w:t>
      </w:r>
      <w:r w:rsidRPr="00363452">
        <w:t>5 «О дополнительных мерах</w:t>
      </w:r>
      <w:r w:rsidR="00FB7DEA" w:rsidRPr="00363452">
        <w:t xml:space="preserve"> по снижению рисков завоза  </w:t>
      </w:r>
      <w:r w:rsidRPr="00363452">
        <w:t xml:space="preserve">и распространения новой </w:t>
      </w:r>
      <w:proofErr w:type="spellStart"/>
      <w:r w:rsidRPr="00363452">
        <w:t>коронавирусной</w:t>
      </w:r>
      <w:proofErr w:type="spellEnd"/>
      <w:r w:rsidRPr="00363452">
        <w:t xml:space="preserve"> инфекции </w:t>
      </w:r>
      <w:r w:rsidRPr="00363452">
        <w:rPr>
          <w:bCs/>
        </w:rPr>
        <w:t>(2019-</w:t>
      </w:r>
      <w:proofErr w:type="spellStart"/>
      <w:r w:rsidRPr="00363452">
        <w:rPr>
          <w:bCs/>
          <w:lang w:val="en-US"/>
        </w:rPr>
        <w:t>nCoV</w:t>
      </w:r>
      <w:proofErr w:type="spellEnd"/>
      <w:r w:rsidRPr="00363452">
        <w:rPr>
          <w:bCs/>
        </w:rPr>
        <w:t xml:space="preserve">)», </w:t>
      </w:r>
      <w:r w:rsidRPr="00363452">
        <w:t>пунктом 11 протокола засед</w:t>
      </w:r>
      <w:r w:rsidR="00FB7DEA" w:rsidRPr="00363452">
        <w:t xml:space="preserve">ания оперативного штаба   </w:t>
      </w:r>
      <w:r w:rsidRPr="00363452">
        <w:t xml:space="preserve">по предотвращению завоза и распространения новой </w:t>
      </w:r>
      <w:proofErr w:type="spellStart"/>
      <w:proofErr w:type="gramStart"/>
      <w:r w:rsidRPr="00363452">
        <w:t>коронавирусной</w:t>
      </w:r>
      <w:proofErr w:type="spellEnd"/>
      <w:r w:rsidRPr="00363452">
        <w:t xml:space="preserve"> инфекции на территории Российской Федерации под председательством Заместителя Председателя Правительства Российской Федерации Голиковой Т.А. от 10 марта 2020 г. № 10, указом Губернатора Псковской области от 15.03.2020 №30-УГ «О мерах по противодействию распространению на территории Псковской области новой </w:t>
      </w:r>
      <w:proofErr w:type="spellStart"/>
      <w:r w:rsidRPr="00363452">
        <w:t>коронавирусной</w:t>
      </w:r>
      <w:proofErr w:type="spellEnd"/>
      <w:r w:rsidRPr="00363452">
        <w:t xml:space="preserve"> инфекции (2019-</w:t>
      </w:r>
      <w:proofErr w:type="spellStart"/>
      <w:r w:rsidRPr="00363452">
        <w:rPr>
          <w:lang w:val="en-US"/>
        </w:rPr>
        <w:t>nCoV</w:t>
      </w:r>
      <w:proofErr w:type="spellEnd"/>
      <w:r w:rsidRPr="00363452">
        <w:t>)</w:t>
      </w:r>
      <w:r w:rsidR="008A2787" w:rsidRPr="00363452">
        <w:t xml:space="preserve">», </w:t>
      </w:r>
      <w:r w:rsidR="003A459E" w:rsidRPr="00363452">
        <w:t xml:space="preserve">Постановлением Главы города Пскова от 17.03.2020 №68 «О мерах по предупреждению завоза и распространения новой </w:t>
      </w:r>
      <w:proofErr w:type="spellStart"/>
      <w:r w:rsidR="003A459E" w:rsidRPr="00363452">
        <w:t>коронавирусной</w:t>
      </w:r>
      <w:proofErr w:type="spellEnd"/>
      <w:r w:rsidR="003A459E" w:rsidRPr="00363452">
        <w:t xml:space="preserve"> инфекции, вызванной2019-</w:t>
      </w:r>
      <w:proofErr w:type="spellStart"/>
      <w:r w:rsidR="003A459E" w:rsidRPr="00363452">
        <w:rPr>
          <w:lang w:val="en-US"/>
        </w:rPr>
        <w:t>nCoV</w:t>
      </w:r>
      <w:proofErr w:type="spellEnd"/>
      <w:proofErr w:type="gramEnd"/>
      <w:r w:rsidR="003A459E" w:rsidRPr="00363452">
        <w:t xml:space="preserve">», </w:t>
      </w:r>
      <w:r w:rsidR="008A2787" w:rsidRPr="00363452">
        <w:t xml:space="preserve">Постановлением  Администрации   города Пскова от 16.03.2020 №337 </w:t>
      </w:r>
      <w:r w:rsidR="003A459E" w:rsidRPr="00363452">
        <w:t>«</w:t>
      </w:r>
      <w:r w:rsidR="008A2787" w:rsidRPr="00363452">
        <w:t>По предупреждению</w:t>
      </w:r>
      <w:r w:rsidR="003A459E" w:rsidRPr="00363452">
        <w:t xml:space="preserve"> завоза  и распространения новой </w:t>
      </w:r>
      <w:proofErr w:type="spellStart"/>
      <w:r w:rsidR="003A459E" w:rsidRPr="00363452">
        <w:t>коронавирусной</w:t>
      </w:r>
      <w:proofErr w:type="spellEnd"/>
      <w:r w:rsidR="003A459E" w:rsidRPr="00363452">
        <w:t xml:space="preserve"> инфекции, вызванной 2019-</w:t>
      </w:r>
      <w:proofErr w:type="spellStart"/>
      <w:r w:rsidR="003A459E" w:rsidRPr="00363452">
        <w:rPr>
          <w:lang w:val="en-US"/>
        </w:rPr>
        <w:t>nCoV</w:t>
      </w:r>
      <w:proofErr w:type="spellEnd"/>
      <w:r w:rsidR="003A459E" w:rsidRPr="00363452">
        <w:t xml:space="preserve">, на территории муниципального образования «Город Псков», </w:t>
      </w:r>
    </w:p>
    <w:p w:rsidR="00EC2452" w:rsidRPr="00363452" w:rsidRDefault="00C623B3" w:rsidP="003A459E">
      <w:pPr>
        <w:widowControl w:val="0"/>
        <w:ind w:firstLine="709"/>
        <w:jc w:val="both"/>
        <w:rPr>
          <w:bCs/>
        </w:rPr>
      </w:pPr>
      <w:r w:rsidRPr="00363452">
        <w:rPr>
          <w:bCs/>
        </w:rPr>
        <w:t xml:space="preserve">1. </w:t>
      </w:r>
      <w:r w:rsidR="00363452">
        <w:rPr>
          <w:bCs/>
        </w:rPr>
        <w:t>Перенести</w:t>
      </w:r>
      <w:r w:rsidR="003A459E" w:rsidRPr="00363452">
        <w:rPr>
          <w:bCs/>
        </w:rPr>
        <w:t xml:space="preserve"> </w:t>
      </w:r>
      <w:r w:rsidR="00CE173D">
        <w:rPr>
          <w:bCs/>
        </w:rPr>
        <w:t xml:space="preserve">проведение </w:t>
      </w:r>
      <w:r w:rsidR="003A459E" w:rsidRPr="00363452">
        <w:rPr>
          <w:bCs/>
        </w:rPr>
        <w:t>все</w:t>
      </w:r>
      <w:r w:rsidR="00CE173D">
        <w:rPr>
          <w:bCs/>
        </w:rPr>
        <w:t>х</w:t>
      </w:r>
      <w:r w:rsidR="003A459E" w:rsidRPr="00363452">
        <w:rPr>
          <w:bCs/>
        </w:rPr>
        <w:t xml:space="preserve"> массовы</w:t>
      </w:r>
      <w:r w:rsidR="00CE173D">
        <w:rPr>
          <w:bCs/>
        </w:rPr>
        <w:t>х</w:t>
      </w:r>
      <w:r w:rsidR="003A459E" w:rsidRPr="00363452">
        <w:rPr>
          <w:bCs/>
        </w:rPr>
        <w:t xml:space="preserve"> мероприяти</w:t>
      </w:r>
      <w:r w:rsidR="00CE173D">
        <w:rPr>
          <w:bCs/>
        </w:rPr>
        <w:t>й</w:t>
      </w:r>
      <w:r w:rsidR="003A459E" w:rsidRPr="00363452">
        <w:rPr>
          <w:bCs/>
        </w:rPr>
        <w:t xml:space="preserve"> с участием Главы города Пскова, заместителей Главы города Пскова, депутатов Псковской городской Думы, включая торжественное вручение </w:t>
      </w:r>
      <w:r w:rsidR="00A77E4F" w:rsidRPr="00363452">
        <w:rPr>
          <w:bCs/>
        </w:rPr>
        <w:t xml:space="preserve">юбилейных </w:t>
      </w:r>
      <w:r w:rsidR="003A459E" w:rsidRPr="00363452">
        <w:rPr>
          <w:bCs/>
        </w:rPr>
        <w:t xml:space="preserve">медалей </w:t>
      </w:r>
      <w:r w:rsidR="00A77E4F" w:rsidRPr="00363452">
        <w:rPr>
          <w:bCs/>
        </w:rPr>
        <w:t>«75 лет  Победы в Великой Отечественной войне 1941-1945гг.»</w:t>
      </w:r>
      <w:r w:rsidR="00363452">
        <w:rPr>
          <w:bCs/>
        </w:rPr>
        <w:t xml:space="preserve"> до особого распоряжения.</w:t>
      </w:r>
    </w:p>
    <w:p w:rsidR="00A77E4F" w:rsidRPr="00363452" w:rsidRDefault="00A77E4F" w:rsidP="00FB7DEA">
      <w:pPr>
        <w:widowControl w:val="0"/>
        <w:ind w:firstLine="709"/>
        <w:jc w:val="both"/>
        <w:rPr>
          <w:bCs/>
        </w:rPr>
      </w:pPr>
      <w:r w:rsidRPr="00363452">
        <w:rPr>
          <w:bCs/>
        </w:rPr>
        <w:t>2.</w:t>
      </w:r>
      <w:r w:rsidR="00363452">
        <w:rPr>
          <w:bCs/>
        </w:rPr>
        <w:t xml:space="preserve"> </w:t>
      </w:r>
      <w:r w:rsidRPr="00363452">
        <w:rPr>
          <w:bCs/>
        </w:rPr>
        <w:t>Опубликовать настоящее Постановление на сайте муниципального образования «Город Псков».</w:t>
      </w:r>
    </w:p>
    <w:p w:rsidR="00C623B3" w:rsidRPr="00363452" w:rsidRDefault="00A77E4F" w:rsidP="00FB7DEA">
      <w:pPr>
        <w:widowControl w:val="0"/>
        <w:ind w:firstLine="709"/>
        <w:jc w:val="both"/>
      </w:pPr>
      <w:r w:rsidRPr="00363452">
        <w:rPr>
          <w:bCs/>
        </w:rPr>
        <w:t>3</w:t>
      </w:r>
      <w:r w:rsidR="00C623B3" w:rsidRPr="00363452">
        <w:rPr>
          <w:bCs/>
        </w:rPr>
        <w:t>. Настоящ</w:t>
      </w:r>
      <w:r w:rsidR="00FB7DEA" w:rsidRPr="00363452">
        <w:rPr>
          <w:bCs/>
        </w:rPr>
        <w:t>ее</w:t>
      </w:r>
      <w:r w:rsidR="00C623B3" w:rsidRPr="00363452">
        <w:rPr>
          <w:bCs/>
        </w:rPr>
        <w:t xml:space="preserve"> </w:t>
      </w:r>
      <w:r w:rsidR="00FB7DEA" w:rsidRPr="00363452">
        <w:rPr>
          <w:bCs/>
        </w:rPr>
        <w:t>Постановление</w:t>
      </w:r>
      <w:r w:rsidR="00C623B3" w:rsidRPr="00363452">
        <w:rPr>
          <w:bCs/>
        </w:rPr>
        <w:t xml:space="preserve"> вступает в силу со дня его официального опубликования.</w:t>
      </w:r>
    </w:p>
    <w:p w:rsidR="00A77E4F" w:rsidRPr="00363452" w:rsidRDefault="00A77E4F" w:rsidP="00A77E4F">
      <w:pPr>
        <w:widowControl w:val="0"/>
        <w:ind w:firstLine="709"/>
        <w:jc w:val="both"/>
        <w:rPr>
          <w:bCs/>
        </w:rPr>
      </w:pPr>
      <w:r w:rsidRPr="00363452">
        <w:rPr>
          <w:bCs/>
        </w:rPr>
        <w:t xml:space="preserve">4. </w:t>
      </w:r>
      <w:proofErr w:type="gramStart"/>
      <w:r w:rsidRPr="00363452">
        <w:rPr>
          <w:bCs/>
        </w:rPr>
        <w:t>Контроль за</w:t>
      </w:r>
      <w:proofErr w:type="gramEnd"/>
      <w:r w:rsidRPr="00363452">
        <w:rPr>
          <w:bCs/>
        </w:rPr>
        <w:t xml:space="preserve"> исполнением настоящего Постановления оставляю за собой.</w:t>
      </w:r>
    </w:p>
    <w:p w:rsidR="004E6AC0" w:rsidRPr="00363452" w:rsidRDefault="00773F7A"/>
    <w:p w:rsidR="00363452" w:rsidRDefault="00363452"/>
    <w:p w:rsidR="00FB7DEA" w:rsidRPr="00363452" w:rsidRDefault="00FB7DEA">
      <w:r w:rsidRPr="00363452">
        <w:t>Глава города Пскова</w:t>
      </w:r>
      <w:r w:rsidRPr="00363452">
        <w:tab/>
      </w:r>
      <w:r w:rsidRPr="00363452">
        <w:tab/>
      </w:r>
      <w:r w:rsidRPr="00363452">
        <w:tab/>
      </w:r>
      <w:r w:rsidRPr="00363452">
        <w:tab/>
      </w:r>
      <w:r w:rsidRPr="00363452">
        <w:tab/>
      </w:r>
      <w:r w:rsidRPr="00363452">
        <w:tab/>
        <w:t xml:space="preserve">          </w:t>
      </w:r>
      <w:r w:rsidR="00A77E4F" w:rsidRPr="00363452">
        <w:t xml:space="preserve">      </w:t>
      </w:r>
      <w:proofErr w:type="spellStart"/>
      <w:r w:rsidRPr="00363452">
        <w:t>Е.А.Полонская</w:t>
      </w:r>
      <w:proofErr w:type="spellEnd"/>
    </w:p>
    <w:p w:rsidR="00FB7DEA" w:rsidRPr="00363452" w:rsidRDefault="00FB7DEA"/>
    <w:sectPr w:rsidR="00FB7DEA" w:rsidRPr="00363452" w:rsidSect="0036345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B3"/>
    <w:rsid w:val="00363452"/>
    <w:rsid w:val="00373C70"/>
    <w:rsid w:val="003A459E"/>
    <w:rsid w:val="00773F7A"/>
    <w:rsid w:val="008A2787"/>
    <w:rsid w:val="00A77E4F"/>
    <w:rsid w:val="00BB506A"/>
    <w:rsid w:val="00C505C3"/>
    <w:rsid w:val="00C623B3"/>
    <w:rsid w:val="00CE173D"/>
    <w:rsid w:val="00EC2452"/>
    <w:rsid w:val="00FB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C62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C62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Стельмашенок</dc:creator>
  <cp:lastModifiedBy>Елена А. Сумкина</cp:lastModifiedBy>
  <cp:revision>4</cp:revision>
  <cp:lastPrinted>2020-03-18T07:10:00Z</cp:lastPrinted>
  <dcterms:created xsi:type="dcterms:W3CDTF">2020-03-18T06:23:00Z</dcterms:created>
  <dcterms:modified xsi:type="dcterms:W3CDTF">2020-03-18T08:38:00Z</dcterms:modified>
</cp:coreProperties>
</file>