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93" w:rsidRPr="00050D37" w:rsidRDefault="00381693" w:rsidP="00381693">
      <w:pPr>
        <w:jc w:val="center"/>
      </w:pPr>
      <w:r>
        <w:t>ГЛАВА ГОРОДА ПСКОВА</w:t>
      </w:r>
    </w:p>
    <w:p w:rsidR="00381693" w:rsidRPr="00050D37" w:rsidRDefault="00381693" w:rsidP="00381693">
      <w:pPr>
        <w:jc w:val="center"/>
      </w:pPr>
    </w:p>
    <w:p w:rsidR="00381693" w:rsidRPr="00050D37" w:rsidRDefault="00381693" w:rsidP="00381693">
      <w:pPr>
        <w:jc w:val="center"/>
      </w:pPr>
    </w:p>
    <w:p w:rsidR="00381693" w:rsidRPr="00050D37" w:rsidRDefault="00381693" w:rsidP="00381693">
      <w:pPr>
        <w:pStyle w:val="a7"/>
        <w:ind w:left="0"/>
        <w:rPr>
          <w:b/>
          <w:sz w:val="24"/>
          <w:szCs w:val="24"/>
        </w:rPr>
      </w:pPr>
    </w:p>
    <w:p w:rsidR="00381693" w:rsidRPr="00050D37" w:rsidRDefault="00381693" w:rsidP="00381693">
      <w:pPr>
        <w:shd w:val="clear" w:color="auto" w:fill="FFFFFF"/>
        <w:spacing w:before="197"/>
        <w:jc w:val="center"/>
      </w:pPr>
      <w:r>
        <w:t>ПОСТАНОВЛЕНИЕ</w:t>
      </w: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81693" w:rsidRPr="00976C18" w:rsidRDefault="00381693" w:rsidP="00381693">
      <w:pPr>
        <w:tabs>
          <w:tab w:val="right" w:pos="9355"/>
        </w:tabs>
        <w:jc w:val="both"/>
      </w:pPr>
    </w:p>
    <w:p w:rsidR="003D3E5A" w:rsidRPr="00381693" w:rsidRDefault="00381693" w:rsidP="00381693">
      <w:pPr>
        <w:tabs>
          <w:tab w:val="right" w:pos="9355"/>
        </w:tabs>
        <w:jc w:val="both"/>
      </w:pPr>
      <w:r>
        <w:t xml:space="preserve">21 апреля </w:t>
      </w:r>
      <w:r>
        <w:t xml:space="preserve">2020 г.                                                                   </w:t>
      </w:r>
      <w:r>
        <w:t xml:space="preserve">                             №103</w:t>
      </w:r>
    </w:p>
    <w:p w:rsidR="003D3E5A" w:rsidRDefault="003D3E5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F807EE" w:rsidRDefault="00F807EE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F807EE" w:rsidRDefault="00F807EE" w:rsidP="00381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bookmarkStart w:id="0" w:name="_GoBack"/>
      <w:bookmarkEnd w:id="0"/>
    </w:p>
    <w:p w:rsidR="006B05D1" w:rsidRDefault="006B05D1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77057F" w:rsidRPr="00696DA5" w:rsidRDefault="006143F1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96DA5">
        <w:rPr>
          <w:rFonts w:eastAsiaTheme="minorHAnsi"/>
          <w:b/>
          <w:bCs/>
          <w:lang w:eastAsia="en-US"/>
        </w:rPr>
        <w:t xml:space="preserve">Об установлении и распределении штатной численности муниципальных служащих в муниципальном образовании «Город Псков» между органами местного самоуправления и </w:t>
      </w:r>
      <w:r w:rsidR="0077057F" w:rsidRPr="00696DA5">
        <w:rPr>
          <w:rFonts w:eastAsiaTheme="minorHAnsi"/>
          <w:b/>
          <w:bCs/>
          <w:lang w:eastAsia="en-US"/>
        </w:rPr>
        <w:t>органами Администрации города Пскова</w:t>
      </w:r>
    </w:p>
    <w:p w:rsidR="00130C27" w:rsidRPr="00696DA5" w:rsidRDefault="00130C27" w:rsidP="006143F1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16B7C" w:rsidRPr="00696DA5" w:rsidRDefault="00130C27" w:rsidP="0077057F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 xml:space="preserve">На основании </w:t>
      </w:r>
      <w:hyperlink r:id="rId6" w:history="1">
        <w:r w:rsidRPr="00696DA5">
          <w:rPr>
            <w:rFonts w:eastAsiaTheme="minorHAnsi"/>
            <w:lang w:eastAsia="en-US"/>
          </w:rPr>
          <w:t>статьи 36</w:t>
        </w:r>
      </w:hyperlink>
      <w:r w:rsidRPr="00696DA5">
        <w:rPr>
          <w:rFonts w:eastAsiaTheme="minorHAnsi"/>
          <w:lang w:eastAsia="en-US"/>
        </w:rPr>
        <w:t xml:space="preserve"> Фед</w:t>
      </w:r>
      <w:r w:rsidR="0077057F" w:rsidRPr="00696DA5">
        <w:rPr>
          <w:rFonts w:eastAsiaTheme="minorHAnsi"/>
          <w:lang w:eastAsia="en-US"/>
        </w:rPr>
        <w:t>ерального закона от 06.10.2003 № 131-ФЗ «</w:t>
      </w:r>
      <w:r w:rsidRPr="00696DA5">
        <w:rPr>
          <w:rFonts w:eastAsiaTheme="minorHAnsi"/>
          <w:lang w:eastAsia="en-US"/>
        </w:rPr>
        <w:t>Об общих принципах организации местного самоуп</w:t>
      </w:r>
      <w:r w:rsidR="0077057F" w:rsidRPr="00696DA5">
        <w:rPr>
          <w:rFonts w:eastAsiaTheme="minorHAnsi"/>
          <w:lang w:eastAsia="en-US"/>
        </w:rPr>
        <w:t>равления в Российской Федерации»</w:t>
      </w:r>
      <w:r w:rsidRPr="00696DA5">
        <w:rPr>
          <w:rFonts w:eastAsiaTheme="minorHAnsi"/>
          <w:lang w:eastAsia="en-US"/>
        </w:rPr>
        <w:t xml:space="preserve">, </w:t>
      </w:r>
      <w:hyperlink r:id="rId7" w:history="1">
        <w:r w:rsidRPr="00696DA5">
          <w:rPr>
            <w:rFonts w:eastAsiaTheme="minorHAnsi"/>
            <w:lang w:eastAsia="en-US"/>
          </w:rPr>
          <w:t>статьи 28</w:t>
        </w:r>
      </w:hyperlink>
      <w:r w:rsidRPr="00696DA5">
        <w:rPr>
          <w:rFonts w:eastAsiaTheme="minorHAnsi"/>
          <w:lang w:eastAsia="en-US"/>
        </w:rPr>
        <w:t xml:space="preserve"> Уст</w:t>
      </w:r>
      <w:r w:rsidR="0077057F" w:rsidRPr="00696DA5">
        <w:rPr>
          <w:rFonts w:eastAsiaTheme="minorHAnsi"/>
          <w:lang w:eastAsia="en-US"/>
        </w:rPr>
        <w:t>ава муниципального образования «Город Псков»</w:t>
      </w:r>
      <w:r w:rsidRPr="00696DA5">
        <w:rPr>
          <w:rFonts w:eastAsiaTheme="minorHAnsi"/>
          <w:lang w:eastAsia="en-US"/>
        </w:rPr>
        <w:t xml:space="preserve">, </w:t>
      </w:r>
      <w:r w:rsidR="00D46C37" w:rsidRPr="00696DA5">
        <w:rPr>
          <w:rFonts w:eastAsiaTheme="minorHAnsi"/>
          <w:lang w:eastAsia="en-US"/>
        </w:rPr>
        <w:t>решений</w:t>
      </w:r>
      <w:r w:rsidRPr="00696DA5">
        <w:rPr>
          <w:rFonts w:eastAsiaTheme="minorHAnsi"/>
          <w:lang w:eastAsia="en-US"/>
        </w:rPr>
        <w:t xml:space="preserve"> Псковско</w:t>
      </w:r>
      <w:r w:rsidR="0077057F" w:rsidRPr="00696DA5">
        <w:rPr>
          <w:rFonts w:eastAsiaTheme="minorHAnsi"/>
          <w:lang w:eastAsia="en-US"/>
        </w:rPr>
        <w:t>й городской Думы от 05.06.2009 № 801 «</w:t>
      </w:r>
      <w:r w:rsidRPr="00696DA5">
        <w:rPr>
          <w:rFonts w:eastAsiaTheme="minorHAnsi"/>
          <w:lang w:eastAsia="en-US"/>
        </w:rPr>
        <w:t>Об утверждении структ</w:t>
      </w:r>
      <w:r w:rsidR="0077057F" w:rsidRPr="00696DA5">
        <w:rPr>
          <w:rFonts w:eastAsiaTheme="minorHAnsi"/>
          <w:lang w:eastAsia="en-US"/>
        </w:rPr>
        <w:t>уры Администрации города Пскова»</w:t>
      </w:r>
      <w:r w:rsidRPr="00696DA5">
        <w:rPr>
          <w:rFonts w:eastAsiaTheme="minorHAnsi"/>
          <w:lang w:eastAsia="en-US"/>
        </w:rPr>
        <w:t xml:space="preserve">, </w:t>
      </w:r>
      <w:r w:rsidR="00942431" w:rsidRPr="00696DA5">
        <w:rPr>
          <w:rFonts w:eastAsiaTheme="minorHAnsi"/>
          <w:lang w:eastAsia="en-US"/>
        </w:rPr>
        <w:t>от 27.03.2020</w:t>
      </w:r>
      <w:r w:rsidRPr="00696DA5">
        <w:rPr>
          <w:rFonts w:eastAsiaTheme="minorHAnsi"/>
          <w:lang w:eastAsia="en-US"/>
        </w:rPr>
        <w:t xml:space="preserve"> </w:t>
      </w:r>
      <w:r w:rsidR="00942431" w:rsidRPr="00696DA5">
        <w:rPr>
          <w:rFonts w:eastAsiaTheme="minorHAnsi"/>
          <w:lang w:eastAsia="en-US"/>
        </w:rPr>
        <w:t>№1109 «</w:t>
      </w:r>
      <w:r w:rsidRPr="00696DA5">
        <w:rPr>
          <w:rFonts w:eastAsiaTheme="minorHAnsi"/>
          <w:lang w:eastAsia="en-US"/>
        </w:rPr>
        <w:t xml:space="preserve">Об утверждении общей </w:t>
      </w:r>
      <w:r w:rsidR="00942431" w:rsidRPr="00696DA5">
        <w:rPr>
          <w:rFonts w:eastAsiaTheme="minorHAnsi"/>
          <w:lang w:eastAsia="en-US"/>
        </w:rPr>
        <w:t xml:space="preserve">штатной </w:t>
      </w:r>
      <w:r w:rsidRPr="00696DA5">
        <w:rPr>
          <w:rFonts w:eastAsiaTheme="minorHAnsi"/>
          <w:lang w:eastAsia="en-US"/>
        </w:rPr>
        <w:t>численности муниципальных служа</w:t>
      </w:r>
      <w:r w:rsidR="00942431" w:rsidRPr="00696DA5">
        <w:rPr>
          <w:rFonts w:eastAsiaTheme="minorHAnsi"/>
          <w:lang w:eastAsia="en-US"/>
        </w:rPr>
        <w:t>щих муниципального образования «Город Псков»</w:t>
      </w:r>
      <w:r w:rsidRPr="00696DA5">
        <w:rPr>
          <w:rFonts w:eastAsiaTheme="minorHAnsi"/>
          <w:lang w:eastAsia="en-US"/>
        </w:rPr>
        <w:t xml:space="preserve">, </w:t>
      </w:r>
    </w:p>
    <w:p w:rsidR="00130C27" w:rsidRPr="00696DA5" w:rsidRDefault="00B16B7C" w:rsidP="00B16B7C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96DA5">
        <w:rPr>
          <w:rFonts w:eastAsiaTheme="minorHAnsi"/>
          <w:b/>
          <w:lang w:eastAsia="en-US"/>
        </w:rPr>
        <w:t>ПОСТАНОВЛЯЮ</w:t>
      </w:r>
      <w:r w:rsidR="00130C27" w:rsidRPr="00696DA5">
        <w:rPr>
          <w:rFonts w:eastAsiaTheme="minorHAnsi"/>
          <w:b/>
          <w:lang w:eastAsia="en-US"/>
        </w:rPr>
        <w:t>: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 xml:space="preserve">1. Установить общую штатную численность муниципальных служащих Псковской городской Думы - </w:t>
      </w:r>
      <w:r w:rsidR="00F83EB2">
        <w:rPr>
          <w:rFonts w:eastAsiaTheme="minorHAnsi"/>
          <w:lang w:eastAsia="en-US"/>
        </w:rPr>
        <w:t>29</w:t>
      </w:r>
      <w:r w:rsidR="002B11DE" w:rsidRPr="00696DA5">
        <w:rPr>
          <w:rFonts w:eastAsiaTheme="minorHAnsi"/>
          <w:lang w:eastAsia="en-US"/>
        </w:rPr>
        <w:t xml:space="preserve"> единиц</w:t>
      </w:r>
      <w:r w:rsidRPr="00696DA5">
        <w:rPr>
          <w:rFonts w:eastAsiaTheme="minorHAnsi"/>
          <w:lang w:eastAsia="en-US"/>
        </w:rPr>
        <w:t>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2. Установить общую штатную численность муниципальных служащих А</w:t>
      </w:r>
      <w:r w:rsidR="00D931CF">
        <w:rPr>
          <w:rFonts w:eastAsiaTheme="minorHAnsi"/>
          <w:lang w:eastAsia="en-US"/>
        </w:rPr>
        <w:t>д</w:t>
      </w:r>
      <w:r w:rsidR="00F83EB2">
        <w:rPr>
          <w:rFonts w:eastAsiaTheme="minorHAnsi"/>
          <w:lang w:eastAsia="en-US"/>
        </w:rPr>
        <w:t>министрации города Пскова - 224</w:t>
      </w:r>
      <w:r w:rsidRPr="00696DA5">
        <w:rPr>
          <w:rFonts w:eastAsiaTheme="minorHAnsi"/>
          <w:lang w:eastAsia="en-US"/>
        </w:rPr>
        <w:t xml:space="preserve"> единиц</w:t>
      </w:r>
      <w:r w:rsidR="00F83EB2">
        <w:rPr>
          <w:rFonts w:eastAsiaTheme="minorHAnsi"/>
          <w:lang w:eastAsia="en-US"/>
        </w:rPr>
        <w:t>ы</w:t>
      </w:r>
      <w:r w:rsidRPr="00696DA5">
        <w:rPr>
          <w:rFonts w:eastAsiaTheme="minorHAnsi"/>
          <w:lang w:eastAsia="en-US"/>
        </w:rPr>
        <w:t>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 Установить штатную численность муниципальных служащих органов Администрации города Пскова: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3.1. Управление по учету и распределению жилой площади Администрации города Пскова - 14 единиц.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3.2. Управление городского хозяйства Администрации города Пскова - 26 единиц.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3.3. Управление по градостроительной деятельности Администрации города Пскова - 19 единиц.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3.4. Финансовое управление Администрации города Пскова - 24 единицы.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3.5. Управление образования Администрации города Пскова - 10 единиц.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3.6. Управление культуры Администрации города Пскова - 5 единиц.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lastRenderedPageBreak/>
        <w:t>3.7. Комитет по физической культуре, спорту и делам молодежи Администрации города Пскова - 6 единиц.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3.8. Комитет по управлению муниципальным имуществом города Пскова - 25 единиц.</w:t>
      </w:r>
    </w:p>
    <w:p w:rsidR="00130C27" w:rsidRPr="00696DA5" w:rsidRDefault="00906AD5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3.9</w:t>
      </w:r>
      <w:r w:rsidR="00130C27" w:rsidRPr="00696DA5">
        <w:rPr>
          <w:rFonts w:eastAsiaTheme="minorHAnsi"/>
          <w:lang w:eastAsia="en-US"/>
        </w:rPr>
        <w:t>. Управление строительства и капитального ремонта Администрации города Пскова - 6 единиц.</w:t>
      </w:r>
    </w:p>
    <w:p w:rsidR="00130C27" w:rsidRPr="00696DA5" w:rsidRDefault="00FF5A1B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>3.10</w:t>
      </w:r>
      <w:r w:rsidR="00130C27" w:rsidRPr="00696DA5">
        <w:rPr>
          <w:rFonts w:eastAsiaTheme="minorHAnsi"/>
          <w:lang w:eastAsia="en-US"/>
        </w:rPr>
        <w:t>. Контрольное управление Администрации города Пскова - 13 единиц.</w:t>
      </w:r>
    </w:p>
    <w:p w:rsidR="00130C27" w:rsidRPr="00696DA5" w:rsidRDefault="00130C27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96DA5">
        <w:rPr>
          <w:rFonts w:eastAsiaTheme="minorHAnsi"/>
          <w:lang w:eastAsia="en-US"/>
        </w:rPr>
        <w:t xml:space="preserve">4. Установить общую штатную численность муниципальных служащих Контрольно-счетной палаты города Пскова - </w:t>
      </w:r>
      <w:r w:rsidR="00F83EB2">
        <w:rPr>
          <w:rFonts w:eastAsiaTheme="minorHAnsi"/>
          <w:lang w:eastAsia="en-US"/>
        </w:rPr>
        <w:t>2 единицы</w:t>
      </w:r>
      <w:r w:rsidRPr="00696DA5">
        <w:rPr>
          <w:rFonts w:eastAsiaTheme="minorHAnsi"/>
          <w:lang w:eastAsia="en-US"/>
        </w:rPr>
        <w:t>.</w:t>
      </w:r>
    </w:p>
    <w:p w:rsidR="00130C27" w:rsidRPr="00696DA5" w:rsidRDefault="00381693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hyperlink r:id="rId8" w:history="1">
        <w:r w:rsidR="00130C27" w:rsidRPr="00696DA5">
          <w:rPr>
            <w:rFonts w:eastAsiaTheme="minorHAnsi"/>
            <w:lang w:eastAsia="en-US"/>
          </w:rPr>
          <w:t>5</w:t>
        </w:r>
      </w:hyperlink>
      <w:r w:rsidR="00130C27" w:rsidRPr="00696DA5">
        <w:rPr>
          <w:rFonts w:eastAsiaTheme="minorHAnsi"/>
          <w:lang w:eastAsia="en-US"/>
        </w:rPr>
        <w:t xml:space="preserve">. Признать утратившим силу </w:t>
      </w:r>
      <w:hyperlink r:id="rId9" w:history="1">
        <w:r w:rsidR="00E44ED0">
          <w:rPr>
            <w:rFonts w:eastAsiaTheme="minorHAnsi"/>
            <w:lang w:eastAsia="en-US"/>
          </w:rPr>
          <w:t>П</w:t>
        </w:r>
        <w:r w:rsidR="00130C27" w:rsidRPr="00696DA5">
          <w:rPr>
            <w:rFonts w:eastAsiaTheme="minorHAnsi"/>
            <w:lang w:eastAsia="en-US"/>
          </w:rPr>
          <w:t>остановление</w:t>
        </w:r>
      </w:hyperlink>
      <w:r w:rsidR="006E600D">
        <w:rPr>
          <w:rFonts w:eastAsiaTheme="minorHAnsi"/>
          <w:lang w:eastAsia="en-US"/>
        </w:rPr>
        <w:t xml:space="preserve"> Г</w:t>
      </w:r>
      <w:r w:rsidR="00FF5A1B" w:rsidRPr="00696DA5">
        <w:rPr>
          <w:rFonts w:eastAsiaTheme="minorHAnsi"/>
          <w:lang w:eastAsia="en-US"/>
        </w:rPr>
        <w:t>лавы города Пскова от 19.02.2010 №30 «</w:t>
      </w:r>
      <w:r w:rsidR="00130C27" w:rsidRPr="00696DA5">
        <w:rPr>
          <w:rFonts w:eastAsiaTheme="minorHAnsi"/>
          <w:lang w:eastAsia="en-US"/>
        </w:rPr>
        <w:t>Об установлении и распределении штатной численности муниципальных служащих в муниципаль</w:t>
      </w:r>
      <w:r w:rsidR="00FF5A1B" w:rsidRPr="00696DA5">
        <w:rPr>
          <w:rFonts w:eastAsiaTheme="minorHAnsi"/>
          <w:lang w:eastAsia="en-US"/>
        </w:rPr>
        <w:t>ном образовании «Город Псков»</w:t>
      </w:r>
      <w:r w:rsidR="00130C27" w:rsidRPr="00696DA5">
        <w:rPr>
          <w:rFonts w:eastAsiaTheme="minorHAnsi"/>
          <w:lang w:eastAsia="en-US"/>
        </w:rPr>
        <w:t xml:space="preserve"> между органами местного самоуправления и орган</w:t>
      </w:r>
      <w:r w:rsidR="009462DE">
        <w:rPr>
          <w:rFonts w:eastAsiaTheme="minorHAnsi"/>
          <w:lang w:eastAsia="en-US"/>
        </w:rPr>
        <w:t>ами Администрации города Пскова»</w:t>
      </w:r>
      <w:r w:rsidR="00130C27" w:rsidRPr="00696DA5">
        <w:rPr>
          <w:rFonts w:eastAsiaTheme="minorHAnsi"/>
          <w:lang w:eastAsia="en-US"/>
        </w:rPr>
        <w:t>.</w:t>
      </w:r>
    </w:p>
    <w:p w:rsidR="00130C27" w:rsidRPr="00696DA5" w:rsidRDefault="00381693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hyperlink r:id="rId10" w:history="1">
        <w:r w:rsidR="00130C27" w:rsidRPr="00696DA5">
          <w:rPr>
            <w:rFonts w:eastAsiaTheme="minorHAnsi"/>
            <w:lang w:eastAsia="en-US"/>
          </w:rPr>
          <w:t>6</w:t>
        </w:r>
      </w:hyperlink>
      <w:r w:rsidR="00E44ED0">
        <w:rPr>
          <w:rFonts w:eastAsiaTheme="minorHAnsi"/>
          <w:lang w:eastAsia="en-US"/>
        </w:rPr>
        <w:t>. Настоящее П</w:t>
      </w:r>
      <w:r w:rsidR="00130C27" w:rsidRPr="00696DA5">
        <w:rPr>
          <w:rFonts w:eastAsiaTheme="minorHAnsi"/>
          <w:lang w:eastAsia="en-US"/>
        </w:rPr>
        <w:t>остановление вступает в силу со дня подписания.</w:t>
      </w:r>
    </w:p>
    <w:p w:rsidR="00130C27" w:rsidRPr="00696DA5" w:rsidRDefault="00381693" w:rsidP="00FA43DB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hyperlink r:id="rId11" w:history="1">
        <w:r w:rsidR="00130C27" w:rsidRPr="00696DA5">
          <w:rPr>
            <w:rFonts w:eastAsiaTheme="minorHAnsi"/>
            <w:lang w:eastAsia="en-US"/>
          </w:rPr>
          <w:t>7</w:t>
        </w:r>
      </w:hyperlink>
      <w:r w:rsidR="00E44ED0">
        <w:rPr>
          <w:rFonts w:eastAsiaTheme="minorHAnsi"/>
          <w:lang w:eastAsia="en-US"/>
        </w:rPr>
        <w:t>. Опубликовать настоящее П</w:t>
      </w:r>
      <w:r w:rsidR="00130C27" w:rsidRPr="00696DA5">
        <w:rPr>
          <w:rFonts w:eastAsiaTheme="minorHAnsi"/>
          <w:lang w:eastAsia="en-US"/>
        </w:rPr>
        <w:t>остановл</w:t>
      </w:r>
      <w:r w:rsidR="00FF5A1B" w:rsidRPr="00696DA5">
        <w:rPr>
          <w:rFonts w:eastAsiaTheme="minorHAnsi"/>
          <w:lang w:eastAsia="en-US"/>
        </w:rPr>
        <w:t>ение в газете «Псковские Новости»</w:t>
      </w:r>
      <w:r w:rsidR="00130C27" w:rsidRPr="00696DA5">
        <w:rPr>
          <w:rFonts w:eastAsiaTheme="minorHAnsi"/>
          <w:lang w:eastAsia="en-US"/>
        </w:rPr>
        <w:t>.</w:t>
      </w:r>
    </w:p>
    <w:p w:rsidR="002560B2" w:rsidRPr="00696DA5" w:rsidRDefault="002560B2" w:rsidP="00FA43DB">
      <w:pPr>
        <w:ind w:firstLine="851"/>
      </w:pPr>
    </w:p>
    <w:p w:rsidR="007E75BC" w:rsidRPr="00696DA5" w:rsidRDefault="007E75BC" w:rsidP="00FA43DB"/>
    <w:p w:rsidR="007E75BC" w:rsidRPr="00696DA5" w:rsidRDefault="00FF5A1B" w:rsidP="006143F1">
      <w:r w:rsidRPr="00696DA5">
        <w:t>Глава города Пскова</w:t>
      </w:r>
      <w:r w:rsidRPr="00696DA5">
        <w:tab/>
      </w:r>
      <w:r w:rsidRPr="00696DA5">
        <w:tab/>
      </w:r>
      <w:r w:rsidRPr="00696DA5">
        <w:tab/>
      </w:r>
      <w:r w:rsidRPr="00696DA5">
        <w:tab/>
      </w:r>
      <w:r w:rsidRPr="00696DA5">
        <w:tab/>
      </w:r>
      <w:r w:rsidRPr="00696DA5">
        <w:tab/>
      </w:r>
      <w:r w:rsidRPr="00696DA5">
        <w:tab/>
      </w:r>
      <w:r w:rsidR="00CF586E">
        <w:t xml:space="preserve">             </w:t>
      </w:r>
      <w:r w:rsidR="007E75BC" w:rsidRPr="00696DA5">
        <w:t>Е.А. Полонская</w:t>
      </w:r>
    </w:p>
    <w:sectPr w:rsidR="007E75BC" w:rsidRPr="00696DA5" w:rsidSect="009462D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21DE2"/>
    <w:multiLevelType w:val="hybridMultilevel"/>
    <w:tmpl w:val="9D7C039C"/>
    <w:lvl w:ilvl="0" w:tplc="961C259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B3"/>
    <w:rsid w:val="000712AC"/>
    <w:rsid w:val="000A02F0"/>
    <w:rsid w:val="000A2EEC"/>
    <w:rsid w:val="00116A5C"/>
    <w:rsid w:val="00130C27"/>
    <w:rsid w:val="00181996"/>
    <w:rsid w:val="001865D7"/>
    <w:rsid w:val="001F563B"/>
    <w:rsid w:val="00225EB9"/>
    <w:rsid w:val="002560B2"/>
    <w:rsid w:val="0027452B"/>
    <w:rsid w:val="00280EC7"/>
    <w:rsid w:val="002B11DE"/>
    <w:rsid w:val="00321C81"/>
    <w:rsid w:val="00330FE2"/>
    <w:rsid w:val="00381693"/>
    <w:rsid w:val="003D0F60"/>
    <w:rsid w:val="003D3E5A"/>
    <w:rsid w:val="004252D9"/>
    <w:rsid w:val="00430FD6"/>
    <w:rsid w:val="00454029"/>
    <w:rsid w:val="0045462D"/>
    <w:rsid w:val="00481464"/>
    <w:rsid w:val="004B6A22"/>
    <w:rsid w:val="00570DD1"/>
    <w:rsid w:val="005A2748"/>
    <w:rsid w:val="005C0B71"/>
    <w:rsid w:val="005D23D8"/>
    <w:rsid w:val="005F1957"/>
    <w:rsid w:val="006143F1"/>
    <w:rsid w:val="00666BA4"/>
    <w:rsid w:val="00696DA5"/>
    <w:rsid w:val="006B05D1"/>
    <w:rsid w:val="006C2572"/>
    <w:rsid w:val="006E600D"/>
    <w:rsid w:val="007124F4"/>
    <w:rsid w:val="0077057F"/>
    <w:rsid w:val="007D1AE4"/>
    <w:rsid w:val="007E75BC"/>
    <w:rsid w:val="00802D34"/>
    <w:rsid w:val="00823350"/>
    <w:rsid w:val="008345F9"/>
    <w:rsid w:val="00894480"/>
    <w:rsid w:val="008B5B98"/>
    <w:rsid w:val="008D025C"/>
    <w:rsid w:val="008D11BF"/>
    <w:rsid w:val="008E1B24"/>
    <w:rsid w:val="00906AD5"/>
    <w:rsid w:val="00927EF9"/>
    <w:rsid w:val="00942431"/>
    <w:rsid w:val="009462DE"/>
    <w:rsid w:val="00950692"/>
    <w:rsid w:val="009D11D8"/>
    <w:rsid w:val="009E5055"/>
    <w:rsid w:val="009E5587"/>
    <w:rsid w:val="00A02F81"/>
    <w:rsid w:val="00A265AD"/>
    <w:rsid w:val="00A46759"/>
    <w:rsid w:val="00A5057A"/>
    <w:rsid w:val="00AB21E4"/>
    <w:rsid w:val="00B003E2"/>
    <w:rsid w:val="00B16B7C"/>
    <w:rsid w:val="00B321AA"/>
    <w:rsid w:val="00B3549E"/>
    <w:rsid w:val="00B77450"/>
    <w:rsid w:val="00B84FC3"/>
    <w:rsid w:val="00BA7544"/>
    <w:rsid w:val="00BB330D"/>
    <w:rsid w:val="00BB421B"/>
    <w:rsid w:val="00BB506A"/>
    <w:rsid w:val="00C505C3"/>
    <w:rsid w:val="00C623B3"/>
    <w:rsid w:val="00C62DFF"/>
    <w:rsid w:val="00C6504C"/>
    <w:rsid w:val="00CF586E"/>
    <w:rsid w:val="00D0194A"/>
    <w:rsid w:val="00D0296B"/>
    <w:rsid w:val="00D46C37"/>
    <w:rsid w:val="00D931CF"/>
    <w:rsid w:val="00DE0743"/>
    <w:rsid w:val="00DF1C57"/>
    <w:rsid w:val="00E11A4E"/>
    <w:rsid w:val="00E44ED0"/>
    <w:rsid w:val="00EC2452"/>
    <w:rsid w:val="00F231CE"/>
    <w:rsid w:val="00F2443A"/>
    <w:rsid w:val="00F7761C"/>
    <w:rsid w:val="00F807EE"/>
    <w:rsid w:val="00F83EB2"/>
    <w:rsid w:val="00FA1B5D"/>
    <w:rsid w:val="00FA43DB"/>
    <w:rsid w:val="00FB7DEA"/>
    <w:rsid w:val="00FC3C80"/>
    <w:rsid w:val="00FE18EE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D71B0-812B-4280-B984-9B4D6722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C623B3"/>
  </w:style>
  <w:style w:type="paragraph" w:styleId="a3">
    <w:name w:val="List Paragraph"/>
    <w:basedOn w:val="a"/>
    <w:uiPriority w:val="34"/>
    <w:qFormat/>
    <w:rsid w:val="00D029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E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D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caption"/>
    <w:basedOn w:val="a"/>
    <w:next w:val="a"/>
    <w:qFormat/>
    <w:rsid w:val="00381693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53"/>
      <w:ind w:left="341"/>
      <w:jc w:val="center"/>
    </w:pPr>
    <w:rPr>
      <w:color w:val="00000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0E69D5F2C9EE68F814752B4B24C9AA7305876373A338BE8A5778CF33E347318F5ED8A7D6C3840F3360C159B9A67F63E729129C8097F9920CF5Cd8E5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90E69D5F2C9EE68F814752B4B24C9AA73058763337398EEAA5778CF33E347318F5ED8A7D6C3840F33F0C159B9A67F63E729129C8097F9920CF5Cd8E5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90E69D5F2C9EE68F81595FA2DE1192A53F047B373430D8B5FA2CD1A4373E245FBAB4C839613D43FA3D5944D49B3BB262619124C80B7B85d2E2M" TargetMode="External"/><Relationship Id="rId11" Type="http://schemas.openxmlformats.org/officeDocument/2006/relationships/hyperlink" Target="consultantplus://offline/ref=9890E69D5F2C9EE68F814752B4B24C9AA7305876373A338BE8A5778CF33E347318F5ED8A7D6C3840F3360C159B9A67F63E729129C8097F9920CF5Cd8E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90E69D5F2C9EE68F814752B4B24C9AA7305876373A338BE8A5778CF33E347318F5ED8A7D6C3840F3360C159B9A67F63E729129C8097F9920CF5Cd8E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90E69D5F2C9EE68F814752B4B24C9AA730587636303F8FEDA5778CF33E347318F5ED987D343440FA280D118ECC36B0d6E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F25F-D0DE-4BEC-89E9-1EE9EDA4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Родина В. Анастасия</cp:lastModifiedBy>
  <cp:revision>12</cp:revision>
  <cp:lastPrinted>2020-04-23T09:31:00Z</cp:lastPrinted>
  <dcterms:created xsi:type="dcterms:W3CDTF">2020-04-20T06:55:00Z</dcterms:created>
  <dcterms:modified xsi:type="dcterms:W3CDTF">2020-04-23T14:52:00Z</dcterms:modified>
</cp:coreProperties>
</file>