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85" w:rsidRPr="00703B85" w:rsidRDefault="00703B85" w:rsidP="00703B85">
      <w:pPr>
        <w:widowControl w:val="0"/>
        <w:tabs>
          <w:tab w:val="left" w:pos="364"/>
        </w:tabs>
        <w:autoSpaceDE w:val="0"/>
        <w:autoSpaceDN w:val="0"/>
        <w:jc w:val="center"/>
        <w:rPr>
          <w:b/>
        </w:rPr>
      </w:pPr>
      <w:r w:rsidRPr="00703B85">
        <w:rPr>
          <w:b/>
        </w:rPr>
        <w:t>ПСКОВСКАЯ ГОРОДСКАЯ ДУМА</w:t>
      </w:r>
    </w:p>
    <w:p w:rsidR="00703B85" w:rsidRPr="00703B85" w:rsidRDefault="00703B85" w:rsidP="00703B85">
      <w:pPr>
        <w:widowControl w:val="0"/>
        <w:tabs>
          <w:tab w:val="left" w:pos="364"/>
        </w:tabs>
        <w:autoSpaceDE w:val="0"/>
        <w:autoSpaceDN w:val="0"/>
      </w:pPr>
    </w:p>
    <w:p w:rsidR="00703B85" w:rsidRPr="00703B85" w:rsidRDefault="00703B85" w:rsidP="00703B85">
      <w:pPr>
        <w:widowControl w:val="0"/>
        <w:tabs>
          <w:tab w:val="left" w:pos="364"/>
        </w:tabs>
        <w:autoSpaceDE w:val="0"/>
        <w:autoSpaceDN w:val="0"/>
      </w:pPr>
    </w:p>
    <w:p w:rsidR="00703B85" w:rsidRPr="00703B85" w:rsidRDefault="00703B85" w:rsidP="00703B85">
      <w:pPr>
        <w:widowControl w:val="0"/>
        <w:tabs>
          <w:tab w:val="left" w:pos="364"/>
        </w:tabs>
        <w:autoSpaceDE w:val="0"/>
        <w:autoSpaceDN w:val="0"/>
      </w:pPr>
    </w:p>
    <w:p w:rsidR="00703B85" w:rsidRPr="00703B85" w:rsidRDefault="00703B85" w:rsidP="00703B85">
      <w:pPr>
        <w:widowControl w:val="0"/>
        <w:tabs>
          <w:tab w:val="left" w:pos="364"/>
        </w:tabs>
        <w:autoSpaceDE w:val="0"/>
        <w:autoSpaceDN w:val="0"/>
      </w:pPr>
      <w:r>
        <w:t xml:space="preserve"> РЕШЕНИЕ №839</w:t>
      </w:r>
      <w:bookmarkStart w:id="0" w:name="_GoBack"/>
      <w:bookmarkEnd w:id="0"/>
      <w:r w:rsidRPr="00703B85">
        <w:t xml:space="preserve"> от 05 сентября 2019 года  </w:t>
      </w:r>
    </w:p>
    <w:p w:rsidR="00703B85" w:rsidRPr="00703B85" w:rsidRDefault="00703B85" w:rsidP="00703B85">
      <w:pPr>
        <w:widowControl w:val="0"/>
        <w:tabs>
          <w:tab w:val="left" w:pos="364"/>
        </w:tabs>
        <w:autoSpaceDE w:val="0"/>
        <w:autoSpaceDN w:val="0"/>
      </w:pPr>
      <w:r w:rsidRPr="00703B85">
        <w:t>Принято  на 28-ой внеочередной сессии Псковской городской Думы шестого созыва</w:t>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E13EAC" w:rsidRDefault="00E13EAC" w:rsidP="00BF20FD">
      <w:pPr>
        <w:rPr>
          <w:rFonts w:eastAsia="Calibri"/>
          <w:lang w:eastAsia="en-US"/>
        </w:rPr>
      </w:pPr>
      <w:r w:rsidRPr="00E13EAC">
        <w:rPr>
          <w:rFonts w:eastAsia="Calibri"/>
          <w:lang w:eastAsia="en-US"/>
        </w:rPr>
        <w:t xml:space="preserve">О внесении изменений в Решение Псковской городской Думы </w:t>
      </w:r>
    </w:p>
    <w:p w:rsidR="00E13EAC" w:rsidRDefault="00E13EAC" w:rsidP="00BF20FD">
      <w:pPr>
        <w:rPr>
          <w:rFonts w:eastAsia="Calibri"/>
          <w:lang w:eastAsia="en-US"/>
        </w:rPr>
      </w:pPr>
      <w:r w:rsidRPr="00E13EAC">
        <w:rPr>
          <w:rFonts w:eastAsia="Calibri"/>
          <w:lang w:eastAsia="en-US"/>
        </w:rPr>
        <w:t xml:space="preserve">от 15 июля 2011 года № 1855 «Об утверждении Положения </w:t>
      </w:r>
    </w:p>
    <w:p w:rsidR="00E13EAC" w:rsidRDefault="00E13EAC" w:rsidP="00BF20FD">
      <w:pPr>
        <w:rPr>
          <w:rFonts w:eastAsia="Calibri"/>
          <w:lang w:eastAsia="en-US"/>
        </w:rPr>
      </w:pPr>
      <w:r w:rsidRPr="00E13EAC">
        <w:rPr>
          <w:rFonts w:eastAsia="Calibri"/>
          <w:lang w:eastAsia="en-US"/>
        </w:rPr>
        <w:t xml:space="preserve">об общественной комиссии по реализации подпрограммы </w:t>
      </w:r>
    </w:p>
    <w:p w:rsidR="00E13EAC" w:rsidRDefault="00E13EAC" w:rsidP="00BF20FD">
      <w:pPr>
        <w:rPr>
          <w:rFonts w:eastAsia="Calibri"/>
          <w:lang w:eastAsia="en-US"/>
        </w:rPr>
      </w:pPr>
      <w:r w:rsidRPr="00E13EAC">
        <w:rPr>
          <w:rFonts w:eastAsia="Calibri"/>
          <w:lang w:eastAsia="en-US"/>
        </w:rPr>
        <w:t xml:space="preserve">«Выполнение государственных обязательств по обеспечению </w:t>
      </w:r>
    </w:p>
    <w:p w:rsidR="00E13EAC" w:rsidRDefault="00E13EAC" w:rsidP="00BF20FD">
      <w:pPr>
        <w:rPr>
          <w:rFonts w:eastAsia="Calibri"/>
          <w:lang w:eastAsia="en-US"/>
        </w:rPr>
      </w:pPr>
      <w:r w:rsidRPr="00E13EAC">
        <w:rPr>
          <w:rFonts w:eastAsia="Calibri"/>
          <w:lang w:eastAsia="en-US"/>
        </w:rPr>
        <w:t xml:space="preserve">жильем категорий граждан, установленных федеральным </w:t>
      </w:r>
    </w:p>
    <w:p w:rsidR="00E13EAC" w:rsidRDefault="00E13EAC" w:rsidP="00BF20FD">
      <w:pPr>
        <w:rPr>
          <w:rFonts w:eastAsia="Calibri"/>
          <w:lang w:eastAsia="en-US"/>
        </w:rPr>
      </w:pPr>
      <w:r w:rsidRPr="00E13EAC">
        <w:rPr>
          <w:rFonts w:eastAsia="Calibri"/>
          <w:lang w:eastAsia="en-US"/>
        </w:rPr>
        <w:t xml:space="preserve">законодательством» Федеральной целевой программы </w:t>
      </w:r>
    </w:p>
    <w:p w:rsidR="004B065F" w:rsidRDefault="00E13EAC" w:rsidP="00BF20FD">
      <w:pPr>
        <w:rPr>
          <w:rFonts w:eastAsia="Calibri"/>
          <w:lang w:eastAsia="en-US"/>
        </w:rPr>
      </w:pPr>
      <w:r>
        <w:rPr>
          <w:rFonts w:eastAsia="Calibri"/>
          <w:lang w:eastAsia="en-US"/>
        </w:rPr>
        <w:t xml:space="preserve">«Жилище» на </w:t>
      </w:r>
      <w:r w:rsidRPr="00E13EAC">
        <w:rPr>
          <w:rFonts w:eastAsia="Calibri"/>
          <w:lang w:eastAsia="en-US"/>
        </w:rPr>
        <w:t>2015-2020 годы и её персонального состава»</w:t>
      </w:r>
    </w:p>
    <w:p w:rsidR="00476D9F" w:rsidRPr="001E258F" w:rsidRDefault="00476D9F" w:rsidP="001E258F">
      <w:pPr>
        <w:rPr>
          <w:rFonts w:eastAsia="Calibri"/>
          <w:lang w:eastAsia="en-US"/>
        </w:rPr>
      </w:pPr>
    </w:p>
    <w:p w:rsidR="00824967" w:rsidRDefault="00E13EAC" w:rsidP="00824967">
      <w:pPr>
        <w:tabs>
          <w:tab w:val="left" w:pos="364"/>
        </w:tabs>
        <w:ind w:firstLine="709"/>
        <w:jc w:val="both"/>
        <w:rPr>
          <w:rFonts w:eastAsia="Calibri"/>
          <w:lang w:eastAsia="en-US"/>
        </w:rPr>
      </w:pPr>
      <w:proofErr w:type="gramStart"/>
      <w:r w:rsidRPr="00E13EAC">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постановлениями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от 30 декабря 2017 года № 1710 «Об утверждении государственной программы</w:t>
      </w:r>
      <w:proofErr w:type="gramEnd"/>
      <w:r w:rsidRPr="00E13EAC">
        <w:t xml:space="preserve"> Российской Федерации «Обеспечение доступным и комфортным жильем и коммунальными услугами граждан Российской Федерации», в связи с кадровыми изменениями в территориальных органах федеральных органов исполнительной власти, руководствуясь статьей 23 Устава муниципального образования «Город Псков»</w:t>
      </w:r>
      <w:r w:rsidR="00476D9F" w:rsidRPr="00476D9F">
        <w:t>,</w:t>
      </w:r>
    </w:p>
    <w:p w:rsidR="00B776BB" w:rsidRDefault="00B776BB"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E13EAC" w:rsidRPr="00E13EAC" w:rsidRDefault="00E13EAC" w:rsidP="00E13EAC">
      <w:pPr>
        <w:ind w:firstLine="567"/>
        <w:jc w:val="both"/>
        <w:rPr>
          <w:rFonts w:eastAsia="Calibri"/>
          <w:lang w:eastAsia="en-US"/>
        </w:rPr>
      </w:pPr>
      <w:r w:rsidRPr="00E13EAC">
        <w:rPr>
          <w:rFonts w:eastAsia="Calibri"/>
          <w:lang w:eastAsia="en-US"/>
        </w:rPr>
        <w:t>1.</w:t>
      </w:r>
      <w:r w:rsidRPr="00E13EAC">
        <w:rPr>
          <w:rFonts w:eastAsia="Calibri"/>
          <w:lang w:eastAsia="en-US"/>
        </w:rPr>
        <w:tab/>
        <w:t xml:space="preserve">Внести в Решение Псковской </w:t>
      </w:r>
      <w:r w:rsidR="000C66CA">
        <w:rPr>
          <w:rFonts w:eastAsia="Calibri"/>
          <w:lang w:eastAsia="en-US"/>
        </w:rPr>
        <w:t xml:space="preserve">городской Думы от 15 июля </w:t>
      </w:r>
      <w:r w:rsidRPr="00E13EAC">
        <w:rPr>
          <w:rFonts w:eastAsia="Calibri"/>
          <w:lang w:eastAsia="en-US"/>
        </w:rPr>
        <w:t>2011 года № 1855 «Об утверждении Положения об общественной комиссии по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w:t>
      </w:r>
      <w:r w:rsidR="000C66CA">
        <w:rPr>
          <w:rFonts w:eastAsia="Calibri"/>
          <w:lang w:eastAsia="en-US"/>
        </w:rPr>
        <w:t xml:space="preserve">ой программы «Жилище» на </w:t>
      </w:r>
      <w:r w:rsidRPr="00E13EAC">
        <w:rPr>
          <w:rFonts w:eastAsia="Calibri"/>
          <w:lang w:eastAsia="en-US"/>
        </w:rPr>
        <w:t>2015-2020 годы и её персонального состава» следующие изменения:</w:t>
      </w:r>
    </w:p>
    <w:p w:rsidR="00E13EAC" w:rsidRPr="00E13EAC" w:rsidRDefault="00E13EAC" w:rsidP="00E13EAC">
      <w:pPr>
        <w:ind w:firstLine="567"/>
        <w:jc w:val="both"/>
        <w:rPr>
          <w:rFonts w:eastAsia="Calibri"/>
          <w:lang w:eastAsia="en-US"/>
        </w:rPr>
      </w:pPr>
      <w:r w:rsidRPr="00E13EAC">
        <w:rPr>
          <w:rFonts w:eastAsia="Calibri"/>
          <w:lang w:eastAsia="en-US"/>
        </w:rPr>
        <w:lastRenderedPageBreak/>
        <w:t>1) наименование изложить в следующей редакции: «Об утверждении Положения об общественной комиссии по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и её персонального состава»;</w:t>
      </w:r>
    </w:p>
    <w:p w:rsidR="00E13EAC" w:rsidRPr="00E13EAC" w:rsidRDefault="00E13EAC" w:rsidP="00E13EAC">
      <w:pPr>
        <w:ind w:firstLine="567"/>
        <w:jc w:val="both"/>
        <w:rPr>
          <w:rFonts w:eastAsia="Calibri"/>
          <w:lang w:eastAsia="en-US"/>
        </w:rPr>
      </w:pPr>
      <w:proofErr w:type="gramStart"/>
      <w:r w:rsidRPr="00E13EAC">
        <w:rPr>
          <w:rFonts w:eastAsia="Calibri"/>
          <w:lang w:eastAsia="en-US"/>
        </w:rPr>
        <w:t>2) в преамбуле слова «постановлением Правительства Российской Федерации от 17.12.2010 № 1050 «О федеральной целевой программе «Жилище» на 2015 - 2020 годы» заменить словами «постановлениями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и от 30 декабря 2017 года № 1710 «Об утверждении</w:t>
      </w:r>
      <w:proofErr w:type="gramEnd"/>
      <w:r w:rsidRPr="00E13EAC">
        <w:rPr>
          <w:rFonts w:eastAsia="Calibri"/>
          <w:lang w:eastAsia="en-US"/>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13EAC" w:rsidRPr="00E13EAC" w:rsidRDefault="00E13EAC" w:rsidP="00E13EAC">
      <w:pPr>
        <w:ind w:firstLine="567"/>
        <w:jc w:val="both"/>
        <w:rPr>
          <w:rFonts w:eastAsia="Calibri"/>
          <w:lang w:eastAsia="en-US"/>
        </w:rPr>
      </w:pPr>
      <w:r w:rsidRPr="00E13EAC">
        <w:rPr>
          <w:rFonts w:eastAsia="Calibri"/>
          <w:lang w:eastAsia="en-US"/>
        </w:rPr>
        <w:t>3) пункт 1 изложить в следующей редакции: «1. Утвердить Положение об общественной комиссии по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приложению 1 к настоящему Решению</w:t>
      </w:r>
      <w:proofErr w:type="gramStart"/>
      <w:r w:rsidRPr="00E13EAC">
        <w:rPr>
          <w:rFonts w:eastAsia="Calibri"/>
          <w:lang w:eastAsia="en-US"/>
        </w:rPr>
        <w:t>.»;</w:t>
      </w:r>
      <w:proofErr w:type="gramEnd"/>
    </w:p>
    <w:p w:rsidR="00E13EAC" w:rsidRPr="00E13EAC" w:rsidRDefault="00E13EAC" w:rsidP="00E13EAC">
      <w:pPr>
        <w:ind w:firstLine="567"/>
        <w:jc w:val="both"/>
        <w:rPr>
          <w:rFonts w:eastAsia="Calibri"/>
          <w:lang w:eastAsia="en-US"/>
        </w:rPr>
      </w:pPr>
      <w:r w:rsidRPr="00E13EAC">
        <w:rPr>
          <w:rFonts w:eastAsia="Calibri"/>
          <w:lang w:eastAsia="en-US"/>
        </w:rPr>
        <w:t>4) пункт 2 изложить в следующей редакции: «2. Утвердить персональный состав общественной комиссии по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приложению 2 к настоящему Решению</w:t>
      </w:r>
      <w:proofErr w:type="gramStart"/>
      <w:r w:rsidRPr="00E13EAC">
        <w:rPr>
          <w:rFonts w:eastAsia="Calibri"/>
          <w:lang w:eastAsia="en-US"/>
        </w:rPr>
        <w:t>.»;</w:t>
      </w:r>
    </w:p>
    <w:p w:rsidR="00E13EAC" w:rsidRPr="00E13EAC" w:rsidRDefault="000C66CA" w:rsidP="00E13EAC">
      <w:pPr>
        <w:ind w:firstLine="567"/>
        <w:jc w:val="both"/>
        <w:rPr>
          <w:rFonts w:eastAsia="Calibri"/>
          <w:lang w:eastAsia="en-US"/>
        </w:rPr>
      </w:pPr>
      <w:proofErr w:type="gramEnd"/>
      <w:r>
        <w:rPr>
          <w:rFonts w:eastAsia="Calibri"/>
          <w:lang w:eastAsia="en-US"/>
        </w:rPr>
        <w:t xml:space="preserve">2. </w:t>
      </w:r>
      <w:r w:rsidR="00E13EAC" w:rsidRPr="00E13EAC">
        <w:rPr>
          <w:rFonts w:eastAsia="Calibri"/>
          <w:lang w:eastAsia="en-US"/>
        </w:rPr>
        <w:t>Внести в приложение № 1 «Положение об общественной комиссии по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следующие изменения:</w:t>
      </w:r>
    </w:p>
    <w:p w:rsidR="00E13EAC" w:rsidRPr="00E13EAC" w:rsidRDefault="00E13EAC" w:rsidP="00E13EAC">
      <w:pPr>
        <w:ind w:firstLine="567"/>
        <w:jc w:val="both"/>
        <w:rPr>
          <w:rFonts w:eastAsia="Calibri"/>
          <w:lang w:eastAsia="en-US"/>
        </w:rPr>
      </w:pPr>
      <w:r w:rsidRPr="00E13EAC">
        <w:rPr>
          <w:rFonts w:eastAsia="Calibri"/>
          <w:lang w:eastAsia="en-US"/>
        </w:rPr>
        <w:t>1) наименование изложить в следующей редакции: «Положение об общественной комиссии по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13EAC" w:rsidRPr="00E13EAC" w:rsidRDefault="00E13EAC" w:rsidP="00E13EAC">
      <w:pPr>
        <w:ind w:firstLine="567"/>
        <w:jc w:val="both"/>
        <w:rPr>
          <w:rFonts w:eastAsia="Calibri"/>
          <w:lang w:eastAsia="en-US"/>
        </w:rPr>
      </w:pPr>
      <w:proofErr w:type="gramStart"/>
      <w:r w:rsidRPr="00E13EAC">
        <w:rPr>
          <w:rFonts w:eastAsia="Calibri"/>
          <w:lang w:eastAsia="en-US"/>
        </w:rPr>
        <w:t>2) в пункте 1.1. раздела 1 «Общие положения» слова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утвержденной постановлением Правительства Российской Федерации от 17.12.2010 № 1050.» заменить словами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w:t>
      </w:r>
      <w:proofErr w:type="gramEnd"/>
      <w:r w:rsidRPr="00E13EAC">
        <w:rPr>
          <w:rFonts w:eastAsia="Calibri"/>
          <w:lang w:eastAsia="en-US"/>
        </w:rPr>
        <w:t xml:space="preserve"> и коммунальными услугами граждан Российской Федерации», утвержденной постановлением Правительства Российской Федерации от 30.12.2017 № 1710.»;</w:t>
      </w:r>
    </w:p>
    <w:p w:rsidR="00E13EAC" w:rsidRPr="00E13EAC" w:rsidRDefault="00E13EAC" w:rsidP="00E13EAC">
      <w:pPr>
        <w:ind w:firstLine="567"/>
        <w:jc w:val="both"/>
        <w:rPr>
          <w:rFonts w:eastAsia="Calibri"/>
          <w:lang w:eastAsia="en-US"/>
        </w:rPr>
      </w:pPr>
      <w:r w:rsidRPr="00E13EAC">
        <w:rPr>
          <w:rFonts w:eastAsia="Calibri"/>
          <w:lang w:eastAsia="en-US"/>
        </w:rPr>
        <w:t>3) в пункте 2.1. раздела 2 «Функции комиссии»:</w:t>
      </w:r>
    </w:p>
    <w:p w:rsidR="00E13EAC" w:rsidRPr="00E13EAC" w:rsidRDefault="0027729B" w:rsidP="00E13EAC">
      <w:pPr>
        <w:ind w:firstLine="567"/>
        <w:jc w:val="both"/>
        <w:rPr>
          <w:rFonts w:eastAsia="Calibri"/>
          <w:lang w:eastAsia="en-US"/>
        </w:rPr>
      </w:pPr>
      <w:r>
        <w:rPr>
          <w:rFonts w:eastAsia="Calibri"/>
          <w:lang w:eastAsia="en-US"/>
        </w:rPr>
        <w:t>-</w:t>
      </w:r>
      <w:r w:rsidR="00E13EAC" w:rsidRPr="00E13EAC">
        <w:rPr>
          <w:rFonts w:eastAsia="Calibri"/>
          <w:lang w:eastAsia="en-US"/>
        </w:rPr>
        <w:t>в абзаце 2 слова «подпрограмме «Выполнение государственных обязательств по обеспечению жильем категорий граждан, установленных федеральным законодательством» заменить словами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13EAC" w:rsidRPr="00E13EAC" w:rsidRDefault="0027729B" w:rsidP="00E13EAC">
      <w:pPr>
        <w:ind w:firstLine="567"/>
        <w:jc w:val="both"/>
        <w:rPr>
          <w:rFonts w:eastAsia="Calibri"/>
          <w:lang w:eastAsia="en-US"/>
        </w:rPr>
      </w:pPr>
      <w:proofErr w:type="gramStart"/>
      <w:r>
        <w:rPr>
          <w:rFonts w:eastAsia="Calibri"/>
          <w:lang w:eastAsia="en-US"/>
        </w:rPr>
        <w:lastRenderedPageBreak/>
        <w:t>-</w:t>
      </w:r>
      <w:r w:rsidR="00E13EAC" w:rsidRPr="00E13EAC">
        <w:rPr>
          <w:rFonts w:eastAsia="Calibri"/>
          <w:lang w:eastAsia="en-US"/>
        </w:rPr>
        <w:t>в абзаце 10 слова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заменить словами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E13EAC" w:rsidRPr="00E13EAC" w:rsidRDefault="00E13EAC" w:rsidP="00E13EAC">
      <w:pPr>
        <w:ind w:firstLine="567"/>
        <w:jc w:val="both"/>
        <w:rPr>
          <w:rFonts w:eastAsia="Calibri"/>
          <w:lang w:eastAsia="en-US"/>
        </w:rPr>
      </w:pPr>
      <w:proofErr w:type="gramStart"/>
      <w:r w:rsidRPr="00E13EAC">
        <w:rPr>
          <w:rFonts w:eastAsia="Calibri"/>
          <w:lang w:eastAsia="en-US"/>
        </w:rPr>
        <w:t>4) в пункте 3.7. раздела 3 «Порядок работы комиссии» слова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заменить словами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E13EAC" w:rsidRPr="00E13EAC" w:rsidRDefault="00E13EAC" w:rsidP="00E13EAC">
      <w:pPr>
        <w:ind w:firstLine="567"/>
        <w:jc w:val="both"/>
        <w:rPr>
          <w:rFonts w:eastAsia="Calibri"/>
          <w:lang w:eastAsia="en-US"/>
        </w:rPr>
      </w:pPr>
      <w:r>
        <w:rPr>
          <w:rFonts w:eastAsia="Calibri"/>
          <w:lang w:eastAsia="en-US"/>
        </w:rPr>
        <w:t xml:space="preserve">3. </w:t>
      </w:r>
      <w:r w:rsidRPr="00E13EAC">
        <w:rPr>
          <w:rFonts w:eastAsia="Calibri"/>
          <w:lang w:eastAsia="en-US"/>
        </w:rPr>
        <w:t>Внести в приложение № 2 «Персональный состав общественной комиссии по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следующие изменения:</w:t>
      </w:r>
    </w:p>
    <w:p w:rsidR="00E13EAC" w:rsidRPr="00E13EAC" w:rsidRDefault="00E13EAC" w:rsidP="00E13EAC">
      <w:pPr>
        <w:ind w:firstLine="567"/>
        <w:jc w:val="both"/>
        <w:rPr>
          <w:rFonts w:eastAsia="Calibri"/>
          <w:lang w:eastAsia="en-US"/>
        </w:rPr>
      </w:pPr>
      <w:r w:rsidRPr="00E13EAC">
        <w:rPr>
          <w:rFonts w:eastAsia="Calibri"/>
          <w:lang w:eastAsia="en-US"/>
        </w:rPr>
        <w:t>1) наименование изложить в следующей редакции: «Персональный состав общественной комиссии по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13EAC" w:rsidRPr="00E13EAC" w:rsidRDefault="00E13EAC" w:rsidP="00E13EAC">
      <w:pPr>
        <w:ind w:firstLine="567"/>
        <w:jc w:val="both"/>
        <w:rPr>
          <w:rFonts w:eastAsia="Calibri"/>
          <w:lang w:eastAsia="en-US"/>
        </w:rPr>
      </w:pPr>
      <w:r w:rsidRPr="00E13EAC">
        <w:rPr>
          <w:rFonts w:eastAsia="Calibri"/>
          <w:lang w:eastAsia="en-US"/>
        </w:rPr>
        <w:t>2) вывести из состава комиссии члена комиссии – Кочергину Татьяну Владимировну, помощника начальника отделения планирования, предназначения, подготовки и учета мобилизационных ресурсов военного комиссариата города Пскова и Псковского района Псковской области (по согласованию);</w:t>
      </w:r>
    </w:p>
    <w:p w:rsidR="00E13EAC" w:rsidRPr="00E13EAC" w:rsidRDefault="00E13EAC" w:rsidP="00E13EAC">
      <w:pPr>
        <w:ind w:firstLine="567"/>
        <w:jc w:val="both"/>
        <w:rPr>
          <w:rFonts w:eastAsia="Calibri"/>
          <w:lang w:eastAsia="en-US"/>
        </w:rPr>
      </w:pPr>
      <w:r w:rsidRPr="00E13EAC">
        <w:rPr>
          <w:rFonts w:eastAsia="Calibri"/>
          <w:lang w:eastAsia="en-US"/>
        </w:rPr>
        <w:t>3) ввести в состав комиссии в качестве члена комиссии –</w:t>
      </w:r>
      <w:r w:rsidR="000D788E">
        <w:rPr>
          <w:rFonts w:eastAsia="Calibri"/>
          <w:lang w:eastAsia="en-US"/>
        </w:rPr>
        <w:t xml:space="preserve"> </w:t>
      </w:r>
      <w:proofErr w:type="spellStart"/>
      <w:r w:rsidRPr="00E13EAC">
        <w:rPr>
          <w:rFonts w:eastAsia="Calibri"/>
          <w:lang w:eastAsia="en-US"/>
        </w:rPr>
        <w:t>Понедельченко</w:t>
      </w:r>
      <w:proofErr w:type="spellEnd"/>
      <w:r w:rsidRPr="00E13EAC">
        <w:rPr>
          <w:rFonts w:eastAsia="Calibri"/>
          <w:lang w:eastAsia="en-US"/>
        </w:rPr>
        <w:t xml:space="preserve"> Светлану Петровну, помощника начальника отделения планирования, предназначения, подготовки и учета мобилизационных ресурсов военного комиссариата города Псков и Псковского района Псковской области (по согласованию).</w:t>
      </w:r>
    </w:p>
    <w:p w:rsidR="00E13EAC" w:rsidRPr="00E13EAC" w:rsidRDefault="0027729B" w:rsidP="00E13EAC">
      <w:pPr>
        <w:ind w:firstLine="567"/>
        <w:jc w:val="both"/>
        <w:rPr>
          <w:rFonts w:eastAsia="Calibri"/>
          <w:lang w:eastAsia="en-US"/>
        </w:rPr>
      </w:pPr>
      <w:r>
        <w:rPr>
          <w:rFonts w:eastAsia="Calibri"/>
          <w:lang w:eastAsia="en-US"/>
        </w:rPr>
        <w:t>4.</w:t>
      </w:r>
      <w:r w:rsidR="00E13EAC" w:rsidRPr="00E13EAC">
        <w:rPr>
          <w:rFonts w:eastAsia="Calibri"/>
          <w:lang w:eastAsia="en-US"/>
        </w:rPr>
        <w:t xml:space="preserve"> Настоящее Решение вступает в силу с момента его официального опубликования. </w:t>
      </w:r>
    </w:p>
    <w:p w:rsidR="00371E41" w:rsidRPr="00371E41" w:rsidRDefault="0027729B" w:rsidP="00E13EAC">
      <w:pPr>
        <w:ind w:firstLine="567"/>
        <w:jc w:val="both"/>
        <w:rPr>
          <w:rFonts w:eastAsia="Calibri"/>
          <w:lang w:eastAsia="en-US"/>
        </w:rPr>
      </w:pPr>
      <w:r>
        <w:rPr>
          <w:rFonts w:eastAsia="Calibri"/>
          <w:lang w:eastAsia="en-US"/>
        </w:rPr>
        <w:t xml:space="preserve">5. </w:t>
      </w:r>
      <w:r w:rsidR="00E13EAC" w:rsidRPr="00E13EAC">
        <w:rPr>
          <w:rFonts w:eastAsia="Calibri"/>
          <w:lang w:eastAsia="en-US"/>
        </w:rPr>
        <w:t>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r w:rsidR="00F26325">
        <w:rPr>
          <w:rFonts w:eastAsia="Calibri"/>
          <w:lang w:eastAsia="en-US"/>
        </w:rPr>
        <w:t>.</w:t>
      </w:r>
    </w:p>
    <w:p w:rsidR="009041ED" w:rsidRPr="009041ED" w:rsidRDefault="009041ED" w:rsidP="00476D9F">
      <w:pPr>
        <w:tabs>
          <w:tab w:val="left" w:pos="993"/>
        </w:tabs>
        <w:ind w:firstLine="709"/>
        <w:jc w:val="both"/>
        <w:rPr>
          <w:rFonts w:eastAsia="Calibri"/>
          <w:lang w:eastAsia="en-US"/>
        </w:rPr>
      </w:pPr>
    </w:p>
    <w:p w:rsidR="00824967" w:rsidRDefault="00824967" w:rsidP="00824967">
      <w:pPr>
        <w:tabs>
          <w:tab w:val="left" w:pos="364"/>
          <w:tab w:val="left" w:pos="993"/>
        </w:tabs>
        <w:ind w:left="709"/>
        <w:contextualSpacing/>
        <w:jc w:val="both"/>
        <w:rPr>
          <w:rFonts w:eastAsia="Calibri"/>
          <w:lang w:eastAsia="en-US"/>
        </w:rPr>
      </w:pPr>
    </w:p>
    <w:p w:rsidR="00B776BB" w:rsidRDefault="00B776BB" w:rsidP="00824967">
      <w:pPr>
        <w:tabs>
          <w:tab w:val="left" w:pos="364"/>
          <w:tab w:val="left" w:pos="993"/>
        </w:tabs>
        <w:ind w:left="709"/>
        <w:contextualSpacing/>
        <w:jc w:val="both"/>
        <w:rPr>
          <w:rFonts w:eastAsia="Calibri"/>
          <w:lang w:eastAsia="en-US"/>
        </w:rPr>
      </w:pPr>
    </w:p>
    <w:p w:rsidR="004B065F" w:rsidRPr="009A4E5A" w:rsidRDefault="004B065F" w:rsidP="00824967">
      <w:pPr>
        <w:tabs>
          <w:tab w:val="left" w:pos="364"/>
          <w:tab w:val="left" w:pos="993"/>
        </w:tabs>
        <w:ind w:left="709"/>
        <w:contextualSpacing/>
        <w:jc w:val="both"/>
        <w:rPr>
          <w:rFonts w:eastAsia="Calibri"/>
          <w:lang w:eastAsia="en-US"/>
        </w:rPr>
      </w:pPr>
    </w:p>
    <w:p w:rsidR="00174B93" w:rsidRDefault="00F26325" w:rsidP="004B065F">
      <w:pPr>
        <w:tabs>
          <w:tab w:val="left" w:pos="364"/>
        </w:tabs>
        <w:autoSpaceDE w:val="0"/>
        <w:autoSpaceDN w:val="0"/>
        <w:adjustRightInd w:val="0"/>
        <w:jc w:val="both"/>
      </w:pPr>
      <w:proofErr w:type="spellStart"/>
      <w:r>
        <w:t>И.п</w:t>
      </w:r>
      <w:proofErr w:type="spellEnd"/>
      <w:proofErr w:type="gramStart"/>
      <w:r>
        <w:t xml:space="preserve">.. </w:t>
      </w:r>
      <w:proofErr w:type="gramEnd"/>
      <w:r w:rsidR="00824967" w:rsidRPr="009A4E5A">
        <w:t>Глав</w:t>
      </w:r>
      <w:r>
        <w:t>ы</w:t>
      </w:r>
      <w:r w:rsidR="00824967" w:rsidRPr="009A4E5A">
        <w:t xml:space="preserve"> города Пскова</w:t>
      </w:r>
      <w:r w:rsidR="00950957">
        <w:tab/>
      </w:r>
      <w:r w:rsidR="00950957">
        <w:tab/>
      </w:r>
      <w:r w:rsidR="00950957">
        <w:tab/>
      </w:r>
      <w:r w:rsidR="00950957">
        <w:tab/>
      </w:r>
      <w:r w:rsidR="00950957">
        <w:tab/>
      </w:r>
      <w:r w:rsidR="00824967">
        <w:tab/>
      </w:r>
      <w:r w:rsidR="00824967">
        <w:tab/>
      </w:r>
      <w:r w:rsidR="00824967">
        <w:tab/>
      </w:r>
      <w:r>
        <w:t>Е.А. Полонская</w:t>
      </w: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74BCF"/>
    <w:rsid w:val="000C66CA"/>
    <w:rsid w:val="000D788E"/>
    <w:rsid w:val="00174B93"/>
    <w:rsid w:val="001E0F83"/>
    <w:rsid w:val="001E258F"/>
    <w:rsid w:val="00214E2B"/>
    <w:rsid w:val="00247F0F"/>
    <w:rsid w:val="0027729B"/>
    <w:rsid w:val="002A3649"/>
    <w:rsid w:val="002B1E1A"/>
    <w:rsid w:val="002B400C"/>
    <w:rsid w:val="00336EDB"/>
    <w:rsid w:val="00371E41"/>
    <w:rsid w:val="003C51A2"/>
    <w:rsid w:val="003F33BF"/>
    <w:rsid w:val="00476D9F"/>
    <w:rsid w:val="004B065F"/>
    <w:rsid w:val="00703B85"/>
    <w:rsid w:val="00824967"/>
    <w:rsid w:val="0085077D"/>
    <w:rsid w:val="009041ED"/>
    <w:rsid w:val="00950957"/>
    <w:rsid w:val="00A26FE5"/>
    <w:rsid w:val="00A872D5"/>
    <w:rsid w:val="00B776BB"/>
    <w:rsid w:val="00BB1167"/>
    <w:rsid w:val="00BF20FD"/>
    <w:rsid w:val="00D36B27"/>
    <w:rsid w:val="00DD7500"/>
    <w:rsid w:val="00E13EAC"/>
    <w:rsid w:val="00E8191E"/>
    <w:rsid w:val="00F2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7502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14</cp:revision>
  <cp:lastPrinted>2019-09-06T06:33:00Z</cp:lastPrinted>
  <dcterms:created xsi:type="dcterms:W3CDTF">2017-06-14T09:45:00Z</dcterms:created>
  <dcterms:modified xsi:type="dcterms:W3CDTF">2019-09-06T09:53:00Z</dcterms:modified>
</cp:coreProperties>
</file>