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F" w:rsidRPr="007C1341" w:rsidRDefault="00DE015F" w:rsidP="00DE015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15F" w:rsidRPr="005F26E9" w:rsidRDefault="00DE015F" w:rsidP="00DE015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DE015F" w:rsidRPr="005F26E9" w:rsidRDefault="00DE015F" w:rsidP="00DE015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15F" w:rsidRPr="005F26E9" w:rsidRDefault="00DE015F" w:rsidP="00DE015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17.10.2018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DE015F" w:rsidRPr="005F26E9" w:rsidRDefault="00DE015F" w:rsidP="00DE015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17.10.2018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0028D5" wp14:editId="722B29D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5F" w:rsidRDefault="00DE015F" w:rsidP="00DE015F"/>
    <w:p w:rsidR="00F863AA" w:rsidRDefault="00F863AA" w:rsidP="00F863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объявлении конкурса на предоставление субъектам торговли права на размещение нестационарных торговых объектов сезонного характера по торговле елками на территории</w:t>
      </w:r>
      <w:proofErr w:type="gramEnd"/>
      <w:r>
        <w:rPr>
          <w:sz w:val="28"/>
          <w:szCs w:val="28"/>
        </w:rPr>
        <w:t xml:space="preserve"> города Пскова</w:t>
      </w:r>
    </w:p>
    <w:p w:rsidR="00F863AA" w:rsidRDefault="00F863AA" w:rsidP="00F863AA"/>
    <w:p w:rsidR="00F863AA" w:rsidRDefault="00F863AA" w:rsidP="00F863AA">
      <w:pPr>
        <w:pStyle w:val="2"/>
        <w:jc w:val="both"/>
      </w:pPr>
    </w:p>
    <w:p w:rsidR="00F863AA" w:rsidRDefault="00F863AA" w:rsidP="00F863AA">
      <w:pPr>
        <w:pStyle w:val="2"/>
        <w:jc w:val="both"/>
      </w:pPr>
      <w:r>
        <w:t xml:space="preserve">            В целях создания конкурентной среды и благоприятных условий для организации качественного торгового обслуживания и обеспечения санитар -</w:t>
      </w:r>
    </w:p>
    <w:p w:rsidR="00F863AA" w:rsidRDefault="00F863AA" w:rsidP="00F863AA">
      <w:pPr>
        <w:pStyle w:val="2"/>
        <w:jc w:val="both"/>
      </w:pPr>
      <w:proofErr w:type="gramStart"/>
      <w:r>
        <w:t xml:space="preserve">но-эпидемиологического благополучия населения, в соответствии с </w:t>
      </w:r>
      <w:r w:rsidR="00562F12">
        <w:t>п</w:t>
      </w:r>
      <w:r>
        <w:t>оло-</w:t>
      </w:r>
      <w:proofErr w:type="spellStart"/>
      <w:r>
        <w:t>жением</w:t>
      </w:r>
      <w:proofErr w:type="spellEnd"/>
      <w:r>
        <w:t xml:space="preserve">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</w:t>
      </w:r>
      <w:r w:rsidR="00562F12">
        <w:t>п</w:t>
      </w:r>
      <w:r>
        <w:t xml:space="preserve">остановлением Администрации города Пскова от 21.04.2010 № 810 «Об утверждении схем размещения нестационарных торговых объектов сезонного характера на территории города Пскова», руководствуясь статьями 32 и 34 Устава муниципального образования  «Город «Псков»,  Администрация  города  Пскова  </w:t>
      </w:r>
      <w:proofErr w:type="gramEnd"/>
    </w:p>
    <w:p w:rsidR="00F863AA" w:rsidRPr="00331F39" w:rsidRDefault="00F863AA" w:rsidP="00F863AA"/>
    <w:p w:rsidR="00F863AA" w:rsidRPr="00DE754F" w:rsidRDefault="00F863AA" w:rsidP="00F863AA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:rsidR="00F863AA" w:rsidRDefault="00F863AA" w:rsidP="00F863AA">
      <w:pPr>
        <w:jc w:val="center"/>
        <w:rPr>
          <w:sz w:val="28"/>
          <w:szCs w:val="28"/>
        </w:rPr>
      </w:pPr>
    </w:p>
    <w:p w:rsidR="00F863AA" w:rsidRDefault="00F863AA" w:rsidP="00F863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1.Объявить конкурс на предоставление субъектам торговли права на размещение нестационарных торговых объектов сезонного характера по торговле елк</w:t>
      </w:r>
      <w:r w:rsidR="004455FF">
        <w:rPr>
          <w:sz w:val="28"/>
          <w:szCs w:val="28"/>
        </w:rPr>
        <w:t xml:space="preserve">ами на территории города Пскова согласно </w:t>
      </w:r>
      <w:r w:rsidR="00562F12">
        <w:rPr>
          <w:sz w:val="28"/>
          <w:szCs w:val="28"/>
        </w:rPr>
        <w:t>п</w:t>
      </w:r>
      <w:r w:rsidR="004455FF">
        <w:rPr>
          <w:sz w:val="28"/>
          <w:szCs w:val="28"/>
        </w:rPr>
        <w:t xml:space="preserve">риложению к данному </w:t>
      </w:r>
      <w:r w:rsidR="00562F12">
        <w:rPr>
          <w:sz w:val="28"/>
          <w:szCs w:val="28"/>
        </w:rPr>
        <w:t>п</w:t>
      </w:r>
      <w:r w:rsidR="004455FF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F863AA" w:rsidRDefault="00F863AA" w:rsidP="00F863A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2.Установить дату начала приема конкурсной комиссией заявок от юридических лиц и индивидуальных предпринимателей на участие в конкурсе на </w:t>
      </w:r>
      <w:r w:rsidR="000C4739">
        <w:rPr>
          <w:sz w:val="28"/>
          <w:szCs w:val="28"/>
        </w:rPr>
        <w:t xml:space="preserve">предоставление субъектам торговли права на </w:t>
      </w:r>
      <w:r>
        <w:rPr>
          <w:sz w:val="28"/>
          <w:szCs w:val="28"/>
        </w:rPr>
        <w:t>размещение нестационарных торговых объектов сезонного характера по торговле елкам</w:t>
      </w:r>
      <w:r w:rsidR="000C4739">
        <w:rPr>
          <w:sz w:val="28"/>
          <w:szCs w:val="28"/>
        </w:rPr>
        <w:t>и на территории  города Пскова 2</w:t>
      </w:r>
      <w:r w:rsidR="00562F12">
        <w:rPr>
          <w:sz w:val="28"/>
          <w:szCs w:val="28"/>
        </w:rPr>
        <w:t>0</w:t>
      </w:r>
      <w:r>
        <w:rPr>
          <w:sz w:val="28"/>
          <w:szCs w:val="28"/>
        </w:rPr>
        <w:t xml:space="preserve"> ноября 201</w:t>
      </w:r>
      <w:r w:rsidR="00562F12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дату окончания приема заявок – </w:t>
      </w:r>
      <w:r w:rsidR="000C4739">
        <w:rPr>
          <w:sz w:val="28"/>
          <w:szCs w:val="28"/>
        </w:rPr>
        <w:t>1</w:t>
      </w:r>
      <w:r w:rsidR="00562F12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201</w:t>
      </w:r>
      <w:r w:rsidR="00562F12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дату и место подведения итогов конкурса – 1</w:t>
      </w:r>
      <w:r w:rsidR="00562F12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201</w:t>
      </w:r>
      <w:r w:rsidR="00562F1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</w:t>
      </w:r>
      <w:proofErr w:type="gramEnd"/>
      <w:r>
        <w:rPr>
          <w:sz w:val="28"/>
          <w:szCs w:val="28"/>
        </w:rPr>
        <w:t xml:space="preserve"> адресу: г. Псков, улица Некрасова, дом № 22. Заявки принимаются по адресу: г. Псков, улица </w:t>
      </w:r>
      <w:r w:rsidR="000C4739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дом  </w:t>
      </w:r>
      <w:r w:rsidR="000C4739">
        <w:rPr>
          <w:sz w:val="28"/>
          <w:szCs w:val="28"/>
        </w:rPr>
        <w:t>№ 3 каб.7</w:t>
      </w:r>
      <w:r>
        <w:rPr>
          <w:sz w:val="28"/>
          <w:szCs w:val="28"/>
        </w:rPr>
        <w:t>.</w:t>
      </w:r>
    </w:p>
    <w:p w:rsidR="00F863AA" w:rsidRDefault="00F863AA" w:rsidP="00F86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4739">
        <w:rPr>
          <w:sz w:val="28"/>
          <w:szCs w:val="28"/>
        </w:rPr>
        <w:t xml:space="preserve"> </w:t>
      </w:r>
      <w:r w:rsidR="00000C1A">
        <w:rPr>
          <w:sz w:val="28"/>
          <w:szCs w:val="28"/>
        </w:rPr>
        <w:t>Заключить</w:t>
      </w:r>
      <w:r>
        <w:rPr>
          <w:sz w:val="28"/>
          <w:szCs w:val="28"/>
        </w:rPr>
        <w:t xml:space="preserve"> </w:t>
      </w:r>
      <w:r w:rsidR="000C4739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 w:rsidR="000C4739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право размещения нестационарн</w:t>
      </w:r>
      <w:r w:rsidR="000C4739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0C473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0C4739">
        <w:rPr>
          <w:sz w:val="28"/>
          <w:szCs w:val="28"/>
        </w:rPr>
        <w:t>а</w:t>
      </w:r>
      <w:r>
        <w:rPr>
          <w:sz w:val="28"/>
          <w:szCs w:val="28"/>
        </w:rPr>
        <w:t xml:space="preserve"> сезонного характера по торговле елками на территории города Пскова </w:t>
      </w:r>
      <w:r>
        <w:rPr>
          <w:sz w:val="28"/>
          <w:szCs w:val="28"/>
        </w:rPr>
        <w:lastRenderedPageBreak/>
        <w:t>и обеспечить их выдачу победителям и участникам конкурса в срок до 2</w:t>
      </w:r>
      <w:r w:rsidR="00562F12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201</w:t>
      </w:r>
      <w:r w:rsidR="00562F12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 </w:t>
      </w:r>
    </w:p>
    <w:p w:rsidR="00F863AA" w:rsidRDefault="00F863AA" w:rsidP="00F863AA">
      <w:pPr>
        <w:pStyle w:val="21"/>
        <w:ind w:left="0" w:firstLine="540"/>
        <w:jc w:val="both"/>
      </w:pPr>
      <w:r>
        <w:t xml:space="preserve">4.Настоящее </w:t>
      </w:r>
      <w:r w:rsidR="00562F12">
        <w:t>п</w:t>
      </w:r>
      <w:r>
        <w:t>остановление опубликовать в газете «Псковские  Новости» и разместить на официальном сайте муниципального образования «Город  Псков» в сети Интернет.</w:t>
      </w:r>
    </w:p>
    <w:p w:rsidR="00F863AA" w:rsidRDefault="00F863AA" w:rsidP="00F863AA">
      <w:pPr>
        <w:pStyle w:val="21"/>
        <w:ind w:left="0" w:firstLine="54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562F12">
        <w:t>п</w:t>
      </w:r>
      <w:r>
        <w:t xml:space="preserve">остановления возложить на   </w:t>
      </w:r>
      <w:r w:rsidR="00562F12">
        <w:t>управляющего делами</w:t>
      </w:r>
      <w:r>
        <w:t xml:space="preserve"> Администрации города Пскова </w:t>
      </w:r>
      <w:proofErr w:type="spellStart"/>
      <w:r w:rsidR="00562F12">
        <w:t>Г.В.Петрову</w:t>
      </w:r>
      <w:proofErr w:type="spellEnd"/>
      <w:r>
        <w:t>.</w:t>
      </w:r>
    </w:p>
    <w:p w:rsidR="00F863AA" w:rsidRDefault="00F863AA" w:rsidP="00F863AA">
      <w:pPr>
        <w:pStyle w:val="21"/>
        <w:ind w:left="0" w:firstLine="0"/>
        <w:jc w:val="both"/>
      </w:pPr>
    </w:p>
    <w:p w:rsidR="00F863AA" w:rsidRDefault="00F863AA" w:rsidP="00F863AA">
      <w:pPr>
        <w:pStyle w:val="21"/>
        <w:ind w:left="0" w:firstLine="0"/>
        <w:jc w:val="both"/>
      </w:pPr>
    </w:p>
    <w:p w:rsidR="00F863AA" w:rsidRDefault="006E610C" w:rsidP="00F863AA">
      <w:pPr>
        <w:pStyle w:val="21"/>
        <w:ind w:left="0" w:firstLine="0"/>
        <w:jc w:val="both"/>
      </w:pPr>
      <w:r>
        <w:t>Глав</w:t>
      </w:r>
      <w:r w:rsidR="00562F12">
        <w:t>а</w:t>
      </w:r>
      <w:r w:rsidR="00F863AA">
        <w:t xml:space="preserve"> Администрации </w:t>
      </w:r>
    </w:p>
    <w:p w:rsidR="00F863AA" w:rsidRDefault="00F863AA" w:rsidP="000C4739">
      <w:pPr>
        <w:pStyle w:val="21"/>
        <w:ind w:left="0" w:firstLine="0"/>
        <w:jc w:val="both"/>
      </w:pPr>
      <w:r>
        <w:t xml:space="preserve">города Пскова                                                                        </w:t>
      </w:r>
      <w:proofErr w:type="spellStart"/>
      <w:r w:rsidR="00562F12">
        <w:t>А.Н.Братчиков</w:t>
      </w:r>
      <w:proofErr w:type="spellEnd"/>
    </w:p>
    <w:p w:rsidR="000C4739" w:rsidRDefault="000C4739" w:rsidP="000C4739">
      <w:pPr>
        <w:pStyle w:val="21"/>
        <w:ind w:left="0" w:firstLine="0"/>
        <w:jc w:val="both"/>
      </w:pPr>
    </w:p>
    <w:p w:rsidR="00EE4E68" w:rsidRDefault="00EE4E68" w:rsidP="00EE4E68">
      <w:pPr>
        <w:jc w:val="both"/>
        <w:rPr>
          <w:sz w:val="28"/>
          <w:szCs w:val="28"/>
        </w:rPr>
      </w:pPr>
      <w:bookmarkStart w:id="0" w:name="_GoBack"/>
      <w:bookmarkEnd w:id="0"/>
    </w:p>
    <w:p w:rsidR="00F863AA" w:rsidRDefault="00F863AA" w:rsidP="00F863AA">
      <w:pPr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Приложение </w:t>
      </w:r>
    </w:p>
    <w:p w:rsidR="00F863AA" w:rsidRDefault="00F863AA" w:rsidP="00F863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62F12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</w:p>
    <w:p w:rsidR="00F863AA" w:rsidRDefault="00F863AA" w:rsidP="00F863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</w:p>
    <w:p w:rsidR="00F863AA" w:rsidRDefault="00DE015F" w:rsidP="00F863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863AA">
        <w:rPr>
          <w:sz w:val="28"/>
          <w:szCs w:val="28"/>
        </w:rPr>
        <w:t>т</w:t>
      </w:r>
      <w:r>
        <w:rPr>
          <w:sz w:val="28"/>
          <w:szCs w:val="28"/>
        </w:rPr>
        <w:t xml:space="preserve"> 17.10.</w:t>
      </w:r>
      <w:r w:rsidR="00F863AA">
        <w:rPr>
          <w:sz w:val="28"/>
          <w:szCs w:val="28"/>
        </w:rPr>
        <w:t>201</w:t>
      </w:r>
      <w:r w:rsidR="00562F12">
        <w:rPr>
          <w:sz w:val="28"/>
          <w:szCs w:val="28"/>
        </w:rPr>
        <w:t>8</w:t>
      </w:r>
      <w:r w:rsidR="00D848B1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1601</w:t>
      </w:r>
      <w:r w:rsidR="00F863AA">
        <w:rPr>
          <w:sz w:val="28"/>
          <w:szCs w:val="28"/>
        </w:rPr>
        <w:t xml:space="preserve"> </w:t>
      </w:r>
    </w:p>
    <w:p w:rsidR="00F863AA" w:rsidRDefault="00F863AA" w:rsidP="00F86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63AA" w:rsidRDefault="00F863AA" w:rsidP="00F863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ОБЪЕКТЫ СЕЗОННОГО ХАРАКТЕРА ДЛЯ ТОРГОВЛИ ЕЛКАМИ 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F863AA" w:rsidRPr="00DF298F" w:rsidRDefault="00F863AA" w:rsidP="00F863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ГОРОДА ПСКОВА</w:t>
      </w:r>
    </w:p>
    <w:p w:rsidR="00F863AA" w:rsidRDefault="00F863AA" w:rsidP="00F863A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560"/>
        <w:gridCol w:w="1559"/>
        <w:gridCol w:w="2268"/>
      </w:tblGrid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(местоположение)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Специали-зация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размещения нестационарных торговых объектов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Энтузиастов, дом № 5 (у ЦТП);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Текстильная, у дома № 16-а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Рижский проспект, в торце домов № 45,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Рижский проспект, в торце домов № 51,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Рокоссовского, за автобусной остановкой "Микрорайон "Рижский"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Новоселов, у дома №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Лепешинского, у дома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Коммунальная, (за автобусной остановкой "Гулливер")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Н. Васильева, у дома № 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Ижорского батальона, у дома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Индустриальная, у дома № 4-а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Алехина, напротив дома № 2 (площадка у павильонов)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Рокоссовского, у дома №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Коммунальная, напротив дома №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Народная, напротив дома №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К. Маркса, территория бывшей автостанции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Рижский проспект, у дома №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Алтаева, у дома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Труда, у дома № 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Гагарина, у дома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городок "Кресты", у дома № 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К. Маркса, в торце дома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</w:tbl>
    <w:p w:rsidR="00F863AA" w:rsidRDefault="00F863AA" w:rsidP="00F863AA">
      <w:pPr>
        <w:autoSpaceDE w:val="0"/>
        <w:autoSpaceDN w:val="0"/>
        <w:adjustRightInd w:val="0"/>
        <w:rPr>
          <w:sz w:val="28"/>
          <w:szCs w:val="28"/>
        </w:rPr>
      </w:pPr>
    </w:p>
    <w:p w:rsidR="00F863AA" w:rsidRDefault="00F863AA" w:rsidP="00F863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F12" w:rsidRDefault="00562F12" w:rsidP="00F863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F12" w:rsidRDefault="00562F12" w:rsidP="00F863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63AA" w:rsidRDefault="00F863AA" w:rsidP="00F863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63AA" w:rsidRDefault="00562F12" w:rsidP="00F863AA">
      <w:r>
        <w:rPr>
          <w:sz w:val="28"/>
          <w:szCs w:val="28"/>
        </w:rPr>
        <w:t>Глава</w:t>
      </w:r>
      <w:r w:rsidR="00F863AA" w:rsidRPr="00DF298F">
        <w:rPr>
          <w:sz w:val="28"/>
          <w:szCs w:val="28"/>
        </w:rPr>
        <w:t xml:space="preserve"> Администрации города Пскова        </w:t>
      </w:r>
      <w:r w:rsidR="00F863A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F863A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 Н. Братчиков</w:t>
      </w:r>
    </w:p>
    <w:p w:rsidR="006D375B" w:rsidRDefault="006D375B"/>
    <w:sectPr w:rsidR="006D375B" w:rsidSect="00EE4E68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69"/>
    <w:rsid w:val="00000C1A"/>
    <w:rsid w:val="00006232"/>
    <w:rsid w:val="00042CBD"/>
    <w:rsid w:val="000775B8"/>
    <w:rsid w:val="00085D85"/>
    <w:rsid w:val="00086A1A"/>
    <w:rsid w:val="000B641D"/>
    <w:rsid w:val="000C4739"/>
    <w:rsid w:val="000E6ABC"/>
    <w:rsid w:val="00107E96"/>
    <w:rsid w:val="0016395E"/>
    <w:rsid w:val="00164678"/>
    <w:rsid w:val="00190272"/>
    <w:rsid w:val="0019085A"/>
    <w:rsid w:val="001D649B"/>
    <w:rsid w:val="002427B1"/>
    <w:rsid w:val="003029FC"/>
    <w:rsid w:val="003063AA"/>
    <w:rsid w:val="00330C43"/>
    <w:rsid w:val="00332046"/>
    <w:rsid w:val="00351219"/>
    <w:rsid w:val="00356E2C"/>
    <w:rsid w:val="00373ED6"/>
    <w:rsid w:val="00376F90"/>
    <w:rsid w:val="003C0D7C"/>
    <w:rsid w:val="003E75B8"/>
    <w:rsid w:val="00412EF6"/>
    <w:rsid w:val="00415DC9"/>
    <w:rsid w:val="004455FF"/>
    <w:rsid w:val="0045584E"/>
    <w:rsid w:val="00474BA0"/>
    <w:rsid w:val="004931F3"/>
    <w:rsid w:val="00493BB7"/>
    <w:rsid w:val="004B71C3"/>
    <w:rsid w:val="004E438D"/>
    <w:rsid w:val="004E53B4"/>
    <w:rsid w:val="004F4C0F"/>
    <w:rsid w:val="00506A83"/>
    <w:rsid w:val="00562F12"/>
    <w:rsid w:val="005A29EA"/>
    <w:rsid w:val="005E21D7"/>
    <w:rsid w:val="00642FB3"/>
    <w:rsid w:val="00655862"/>
    <w:rsid w:val="006A799C"/>
    <w:rsid w:val="006D375B"/>
    <w:rsid w:val="006E4265"/>
    <w:rsid w:val="006E610C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914FFB"/>
    <w:rsid w:val="009233D1"/>
    <w:rsid w:val="00952756"/>
    <w:rsid w:val="0095578A"/>
    <w:rsid w:val="009603C1"/>
    <w:rsid w:val="009A3859"/>
    <w:rsid w:val="009D03E0"/>
    <w:rsid w:val="009D6A84"/>
    <w:rsid w:val="00A14555"/>
    <w:rsid w:val="00A210DA"/>
    <w:rsid w:val="00A91428"/>
    <w:rsid w:val="00A92405"/>
    <w:rsid w:val="00A965C0"/>
    <w:rsid w:val="00AE3DC7"/>
    <w:rsid w:val="00AE460D"/>
    <w:rsid w:val="00AE535A"/>
    <w:rsid w:val="00B136CE"/>
    <w:rsid w:val="00B17316"/>
    <w:rsid w:val="00B663AA"/>
    <w:rsid w:val="00B960C1"/>
    <w:rsid w:val="00BA7D2E"/>
    <w:rsid w:val="00BB1BAE"/>
    <w:rsid w:val="00C12C3D"/>
    <w:rsid w:val="00C138A5"/>
    <w:rsid w:val="00C22902"/>
    <w:rsid w:val="00C51F69"/>
    <w:rsid w:val="00C52937"/>
    <w:rsid w:val="00C6616B"/>
    <w:rsid w:val="00C8597A"/>
    <w:rsid w:val="00C93247"/>
    <w:rsid w:val="00CB3C56"/>
    <w:rsid w:val="00D23476"/>
    <w:rsid w:val="00D24C39"/>
    <w:rsid w:val="00D27DAF"/>
    <w:rsid w:val="00D32F2C"/>
    <w:rsid w:val="00D57B56"/>
    <w:rsid w:val="00D848B1"/>
    <w:rsid w:val="00DA56F0"/>
    <w:rsid w:val="00DB3CDF"/>
    <w:rsid w:val="00DE015F"/>
    <w:rsid w:val="00E14BC8"/>
    <w:rsid w:val="00E21247"/>
    <w:rsid w:val="00E37013"/>
    <w:rsid w:val="00E631ED"/>
    <w:rsid w:val="00EA4C81"/>
    <w:rsid w:val="00EB16B0"/>
    <w:rsid w:val="00EE4E68"/>
    <w:rsid w:val="00F078E0"/>
    <w:rsid w:val="00F66CC1"/>
    <w:rsid w:val="00F7774D"/>
    <w:rsid w:val="00F863AA"/>
    <w:rsid w:val="00F911CC"/>
    <w:rsid w:val="00F969DD"/>
    <w:rsid w:val="00FB66C2"/>
    <w:rsid w:val="00FC17BB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3A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863AA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86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863AA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63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0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3A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863AA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86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863AA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63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Людмила Алексеевна</cp:lastModifiedBy>
  <cp:revision>3</cp:revision>
  <cp:lastPrinted>2018-10-08T09:33:00Z</cp:lastPrinted>
  <dcterms:created xsi:type="dcterms:W3CDTF">2018-10-17T13:45:00Z</dcterms:created>
  <dcterms:modified xsi:type="dcterms:W3CDTF">2018-10-18T12:41:00Z</dcterms:modified>
</cp:coreProperties>
</file>