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AC" w:rsidRDefault="00B836AC" w:rsidP="00B836A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B836AC" w:rsidRDefault="00B836AC" w:rsidP="00B836A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36AC" w:rsidRDefault="00B836AC" w:rsidP="00B836A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836AC" w:rsidRDefault="00B836AC" w:rsidP="00B836A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36AC" w:rsidRDefault="00B836AC" w:rsidP="00B836AC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B836AC" w:rsidRDefault="00B836AC" w:rsidP="00B836AC">
      <w:pPr>
        <w:widowControl w:val="0"/>
        <w:tabs>
          <w:tab w:val="left" w:pos="364"/>
        </w:tabs>
        <w:autoSpaceDE w:val="0"/>
        <w:autoSpaceDN w:val="0"/>
      </w:pPr>
      <w:r>
        <w:t>№ 436</w:t>
      </w:r>
      <w:r>
        <w:t xml:space="preserve"> от  «26» сентября 2018 г.</w:t>
      </w:r>
    </w:p>
    <w:p w:rsidR="00B836AC" w:rsidRDefault="00B836AC" w:rsidP="00B836AC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B836AC" w:rsidRDefault="00B836AC" w:rsidP="00B836AC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B836AC" w:rsidRPr="001D7FAC" w:rsidRDefault="00B836AC" w:rsidP="00B836A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D7FAC">
        <w:rPr>
          <w:rFonts w:ascii="Times New Roman" w:hAnsi="Times New Roman" w:cs="Times New Roman"/>
          <w:b w:val="0"/>
        </w:rPr>
        <w:t>6-го созыва</w:t>
      </w:r>
      <w:r w:rsidRPr="001D7FAC">
        <w:rPr>
          <w:rFonts w:ascii="Times New Roman" w:hAnsi="Times New Roman" w:cs="Times New Roman"/>
          <w:b w:val="0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CF03F3" w:rsidRDefault="00CF03F3" w:rsidP="00CF03F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bookmarkStart w:id="0" w:name="_GoBack"/>
      <w:bookmarkEnd w:id="0"/>
      <w:r>
        <w:rPr>
          <w:rFonts w:eastAsia="Calibri"/>
          <w:bCs/>
          <w:lang w:eastAsia="en-US"/>
        </w:rPr>
        <w:t xml:space="preserve">О внесении изменений в Решение </w:t>
      </w:r>
      <w:r w:rsidRPr="00CF03F3">
        <w:rPr>
          <w:rFonts w:eastAsia="Calibri"/>
          <w:bCs/>
          <w:lang w:eastAsia="en-US"/>
        </w:rPr>
        <w:t xml:space="preserve">Псковской </w:t>
      </w:r>
    </w:p>
    <w:p w:rsidR="00CF03F3" w:rsidRDefault="00CF03F3" w:rsidP="00CF03F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городской Думы от 05.06.2009 </w:t>
      </w:r>
      <w:r w:rsidRPr="00CF03F3">
        <w:rPr>
          <w:rFonts w:eastAsia="Calibri"/>
          <w:bCs/>
          <w:lang w:eastAsia="en-US"/>
        </w:rPr>
        <w:t xml:space="preserve">№ 801 «Об утверждении </w:t>
      </w:r>
    </w:p>
    <w:p w:rsidR="00342F61" w:rsidRPr="00342F61" w:rsidRDefault="00CF03F3" w:rsidP="00CF03F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структуры </w:t>
      </w:r>
      <w:r w:rsidRPr="00CF03F3">
        <w:rPr>
          <w:rFonts w:eastAsia="Calibri"/>
          <w:bCs/>
          <w:lang w:eastAsia="en-US"/>
        </w:rPr>
        <w:t>Администрации города Пскова»</w:t>
      </w:r>
    </w:p>
    <w:p w:rsidR="006B0004" w:rsidRPr="006B0004" w:rsidRDefault="006B0004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CF03F3" w:rsidP="00342F61">
      <w:pPr>
        <w:tabs>
          <w:tab w:val="left" w:pos="364"/>
        </w:tabs>
        <w:ind w:firstLine="709"/>
        <w:jc w:val="both"/>
      </w:pPr>
      <w:r w:rsidRPr="00CF03F3">
        <w:t>В целях повышения эффективности и качества управления Администрацией города Пскова, руководствуясь подпунктом 1 пункта 2 статьи 23 Устава муниципального образования «Город Псков»</w:t>
      </w:r>
      <w:r w:rsidR="003F3E9B" w:rsidRPr="003F3E9B">
        <w:t>,</w:t>
      </w: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17DFB" w:rsidRDefault="00517DFB" w:rsidP="00517DF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Внести в приложение к Решению Псковской городской Думы от 05.06.2009 № 801 «Об утверждении структуры Администрации города Пскова» следующие изменения:</w:t>
      </w:r>
    </w:p>
    <w:p w:rsidR="00517DFB" w:rsidRDefault="00517DFB" w:rsidP="00517DF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 подпункт 5.17. пункта 5 исключить.</w:t>
      </w:r>
    </w:p>
    <w:p w:rsidR="00517DFB" w:rsidRDefault="00517DFB" w:rsidP="00517DF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 пункт 6 дополнить подпунктом 6.13. следующего содержания:</w:t>
      </w:r>
    </w:p>
    <w:p w:rsidR="00517DFB" w:rsidRDefault="00517DFB" w:rsidP="00517DF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«6.13. Контрольное управление Администрации города Пскова</w:t>
      </w:r>
      <w:proofErr w:type="gramStart"/>
      <w:r>
        <w:t>.».</w:t>
      </w:r>
      <w:proofErr w:type="gramEnd"/>
    </w:p>
    <w:p w:rsidR="00E0358A" w:rsidRPr="00E0358A" w:rsidRDefault="00E0358A" w:rsidP="00E0358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0358A">
        <w:t xml:space="preserve">2. Настоящее решение вступает в силу с момента его официального опубликования. </w:t>
      </w:r>
    </w:p>
    <w:p w:rsidR="00A93057" w:rsidRDefault="00E0358A" w:rsidP="00E0358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0358A">
        <w:t xml:space="preserve">3. Опубликовать настоящее решение в газете «Псковские Новости» и разместить на официальном сайте муниципального образования </w:t>
      </w:r>
      <w:r>
        <w:t>«Город Псков» в сети «Интернет»</w:t>
      </w:r>
      <w:r w:rsidR="00D25D23" w:rsidRPr="00D25D23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6813"/>
    <w:rsid w:val="00074BCF"/>
    <w:rsid w:val="000D10BD"/>
    <w:rsid w:val="000F6783"/>
    <w:rsid w:val="00135802"/>
    <w:rsid w:val="0016692E"/>
    <w:rsid w:val="00174B93"/>
    <w:rsid w:val="001E258F"/>
    <w:rsid w:val="001F2C03"/>
    <w:rsid w:val="002449A6"/>
    <w:rsid w:val="00247F0F"/>
    <w:rsid w:val="0026252C"/>
    <w:rsid w:val="00290881"/>
    <w:rsid w:val="002A3649"/>
    <w:rsid w:val="002B1E1A"/>
    <w:rsid w:val="00341AF2"/>
    <w:rsid w:val="00342F61"/>
    <w:rsid w:val="00353198"/>
    <w:rsid w:val="003702D0"/>
    <w:rsid w:val="003F3E9B"/>
    <w:rsid w:val="00424CED"/>
    <w:rsid w:val="00445057"/>
    <w:rsid w:val="00467080"/>
    <w:rsid w:val="00476445"/>
    <w:rsid w:val="00476D9F"/>
    <w:rsid w:val="00480ECF"/>
    <w:rsid w:val="00485247"/>
    <w:rsid w:val="0049543E"/>
    <w:rsid w:val="004A4431"/>
    <w:rsid w:val="004B065F"/>
    <w:rsid w:val="004C3536"/>
    <w:rsid w:val="00503ACC"/>
    <w:rsid w:val="00517DFB"/>
    <w:rsid w:val="00582DAE"/>
    <w:rsid w:val="005F7092"/>
    <w:rsid w:val="006404BA"/>
    <w:rsid w:val="006624DC"/>
    <w:rsid w:val="006B0004"/>
    <w:rsid w:val="006E0F79"/>
    <w:rsid w:val="006F7151"/>
    <w:rsid w:val="007004A0"/>
    <w:rsid w:val="00721A5F"/>
    <w:rsid w:val="00723EBA"/>
    <w:rsid w:val="00731FD8"/>
    <w:rsid w:val="00743FC9"/>
    <w:rsid w:val="007C5988"/>
    <w:rsid w:val="007F78F9"/>
    <w:rsid w:val="00824967"/>
    <w:rsid w:val="008745E5"/>
    <w:rsid w:val="008B1956"/>
    <w:rsid w:val="008F2455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66874"/>
    <w:rsid w:val="00A82D3A"/>
    <w:rsid w:val="00A85592"/>
    <w:rsid w:val="00A93057"/>
    <w:rsid w:val="00A959DF"/>
    <w:rsid w:val="00AD2A28"/>
    <w:rsid w:val="00B23235"/>
    <w:rsid w:val="00B64719"/>
    <w:rsid w:val="00B776BB"/>
    <w:rsid w:val="00B836AC"/>
    <w:rsid w:val="00BB22E7"/>
    <w:rsid w:val="00BB431F"/>
    <w:rsid w:val="00BB43F1"/>
    <w:rsid w:val="00BC2D12"/>
    <w:rsid w:val="00BD021F"/>
    <w:rsid w:val="00C033A0"/>
    <w:rsid w:val="00C66AE6"/>
    <w:rsid w:val="00C84F4D"/>
    <w:rsid w:val="00CF03F3"/>
    <w:rsid w:val="00D25D23"/>
    <w:rsid w:val="00D2762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0358A"/>
    <w:rsid w:val="00E21949"/>
    <w:rsid w:val="00E305A1"/>
    <w:rsid w:val="00E52ED0"/>
    <w:rsid w:val="00E71456"/>
    <w:rsid w:val="00E877DA"/>
    <w:rsid w:val="00EC6DD7"/>
    <w:rsid w:val="00F20CF5"/>
    <w:rsid w:val="00F27826"/>
    <w:rsid w:val="00F457E1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42</cp:revision>
  <cp:lastPrinted>2018-09-27T09:31:00Z</cp:lastPrinted>
  <dcterms:created xsi:type="dcterms:W3CDTF">2017-06-14T09:45:00Z</dcterms:created>
  <dcterms:modified xsi:type="dcterms:W3CDTF">2018-10-01T08:03:00Z</dcterms:modified>
</cp:coreProperties>
</file>