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B" w:rsidRDefault="00C57B9B" w:rsidP="00C57B9B">
      <w:pPr>
        <w:jc w:val="right"/>
        <w:rPr>
          <w:sz w:val="28"/>
        </w:rPr>
      </w:pPr>
      <w:r>
        <w:rPr>
          <w:sz w:val="28"/>
        </w:rPr>
        <w:t>Проект</w:t>
      </w:r>
    </w:p>
    <w:p w:rsidR="00C57B9B" w:rsidRDefault="00C57B9B" w:rsidP="00C57B9B">
      <w:pPr>
        <w:jc w:val="right"/>
        <w:rPr>
          <w:sz w:val="28"/>
        </w:rPr>
      </w:pPr>
    </w:p>
    <w:p w:rsidR="00C57B9B" w:rsidRDefault="00C57B9B" w:rsidP="00C57B9B">
      <w:pPr>
        <w:jc w:val="center"/>
        <w:rPr>
          <w:b/>
          <w:sz w:val="28"/>
        </w:rPr>
      </w:pPr>
      <w:r w:rsidRPr="00C57B9B">
        <w:rPr>
          <w:b/>
          <w:sz w:val="28"/>
        </w:rPr>
        <w:t>ПСКОВСКАЯ ГОРОДСКАЯ ДУМА</w:t>
      </w:r>
    </w:p>
    <w:p w:rsidR="00BB5D39" w:rsidRDefault="00BB5D39" w:rsidP="00C57B9B">
      <w:pPr>
        <w:jc w:val="center"/>
        <w:rPr>
          <w:b/>
          <w:sz w:val="28"/>
        </w:rPr>
      </w:pPr>
    </w:p>
    <w:p w:rsidR="00C57B9B" w:rsidRDefault="00C57B9B" w:rsidP="00C57B9B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C57B9B" w:rsidRDefault="00C57B9B" w:rsidP="00C57B9B">
      <w:pPr>
        <w:jc w:val="center"/>
        <w:rPr>
          <w:b/>
          <w:sz w:val="28"/>
        </w:rPr>
      </w:pPr>
    </w:p>
    <w:p w:rsidR="00C57B9B" w:rsidRDefault="00C57B9B" w:rsidP="00C57B9B">
      <w:pPr>
        <w:jc w:val="center"/>
        <w:rPr>
          <w:b/>
          <w:sz w:val="28"/>
        </w:rPr>
      </w:pPr>
    </w:p>
    <w:p w:rsidR="00C57B9B" w:rsidRDefault="00C57B9B" w:rsidP="00C57B9B">
      <w:pPr>
        <w:jc w:val="both"/>
        <w:rPr>
          <w:sz w:val="28"/>
        </w:rPr>
      </w:pPr>
      <w:r>
        <w:rPr>
          <w:sz w:val="28"/>
        </w:rPr>
        <w:t>____________№_____</w:t>
      </w:r>
    </w:p>
    <w:p w:rsidR="00C57B9B" w:rsidRDefault="00C57B9B" w:rsidP="00C57B9B">
      <w:pPr>
        <w:ind w:left="720" w:firstLine="720"/>
        <w:jc w:val="both"/>
        <w:rPr>
          <w:sz w:val="28"/>
        </w:rPr>
      </w:pPr>
      <w:r>
        <w:rPr>
          <w:sz w:val="28"/>
        </w:rPr>
        <w:t>г. Псков</w:t>
      </w:r>
    </w:p>
    <w:p w:rsidR="00C57B9B" w:rsidRDefault="00C57B9B" w:rsidP="00C57B9B">
      <w:pPr>
        <w:jc w:val="center"/>
        <w:rPr>
          <w:b/>
          <w:sz w:val="28"/>
        </w:rPr>
      </w:pPr>
    </w:p>
    <w:p w:rsidR="00C57B9B" w:rsidRDefault="00C57B9B" w:rsidP="00C57B9B">
      <w:pPr>
        <w:jc w:val="both"/>
        <w:rPr>
          <w:bCs/>
          <w:sz w:val="28"/>
          <w:szCs w:val="28"/>
        </w:rPr>
      </w:pPr>
      <w:r w:rsidRPr="00C57B9B">
        <w:rPr>
          <w:sz w:val="28"/>
          <w:szCs w:val="28"/>
        </w:rPr>
        <w:t xml:space="preserve">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Pr="00C57B9B">
        <w:rPr>
          <w:bCs/>
          <w:sz w:val="28"/>
          <w:szCs w:val="28"/>
        </w:rPr>
        <w:t>муниципального образования «Город Псков», определения её максимального размера</w:t>
      </w:r>
    </w:p>
    <w:p w:rsidR="00C57B9B" w:rsidRDefault="00C57B9B" w:rsidP="00C57B9B">
      <w:pPr>
        <w:jc w:val="both"/>
        <w:rPr>
          <w:bCs/>
          <w:sz w:val="28"/>
          <w:szCs w:val="28"/>
        </w:rPr>
      </w:pPr>
    </w:p>
    <w:p w:rsidR="00C57B9B" w:rsidRDefault="00C57B9B" w:rsidP="00C57B9B">
      <w:pPr>
        <w:jc w:val="both"/>
        <w:rPr>
          <w:bCs/>
          <w:sz w:val="28"/>
          <w:szCs w:val="28"/>
        </w:rPr>
      </w:pPr>
    </w:p>
    <w:p w:rsidR="00C57B9B" w:rsidRDefault="00C57B9B" w:rsidP="00C57B9B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16 Федерального закона от 6 октября 2003 № 131-ФЗ «Об общих принципах организации местного самоуправления в Российской Федерации», </w:t>
      </w:r>
      <w:r w:rsidRPr="00692088">
        <w:rPr>
          <w:rFonts w:ascii="Times New Roman" w:hAnsi="Times New Roman"/>
          <w:sz w:val="28"/>
          <w:szCs w:val="28"/>
        </w:rPr>
        <w:t xml:space="preserve">статьи 13 Федерального закона от </w:t>
      </w:r>
      <w:smartTag w:uri="urn:schemas-microsoft-com:office:smarttags" w:element="date">
        <w:smartTagPr>
          <w:attr w:name="Year" w:val="2007"/>
          <w:attr w:name="Day" w:val="8"/>
          <w:attr w:name="Month" w:val="11"/>
          <w:attr w:name="ls" w:val="trans"/>
        </w:smartTagPr>
        <w:r w:rsidRPr="00692088">
          <w:rPr>
            <w:rFonts w:ascii="Times New Roman" w:hAnsi="Times New Roman"/>
            <w:sz w:val="28"/>
            <w:szCs w:val="28"/>
          </w:rPr>
          <w:t>8 ноября 2007 года</w:t>
        </w:r>
      </w:smartTag>
      <w:r w:rsidRPr="00692088">
        <w:rPr>
          <w:rFonts w:ascii="Times New Roman" w:hAnsi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статьей 23 Устава муниципального образования «Город Псков»,</w:t>
      </w:r>
    </w:p>
    <w:p w:rsidR="00C57B9B" w:rsidRPr="007F041F" w:rsidRDefault="00C57B9B" w:rsidP="00C57B9B">
      <w:pPr>
        <w:pStyle w:val="ConsNormal"/>
        <w:widowControl/>
        <w:ind w:right="0" w:firstLine="539"/>
        <w:jc w:val="both"/>
        <w:rPr>
          <w:rFonts w:ascii="Times New Roman" w:hAnsi="Times New Roman"/>
          <w:b/>
          <w:sz w:val="28"/>
        </w:rPr>
      </w:pPr>
    </w:p>
    <w:p w:rsidR="00C57B9B" w:rsidRPr="00580F2E" w:rsidRDefault="00C57B9B" w:rsidP="00C57B9B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</w:rPr>
      </w:pPr>
      <w:r w:rsidRPr="00580F2E">
        <w:rPr>
          <w:rFonts w:ascii="Times New Roman" w:hAnsi="Times New Roman"/>
          <w:b/>
          <w:sz w:val="28"/>
        </w:rPr>
        <w:t xml:space="preserve">Псковская городская Дума </w:t>
      </w:r>
    </w:p>
    <w:p w:rsidR="00C57B9B" w:rsidRDefault="00C57B9B" w:rsidP="00C57B9B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8"/>
        </w:rPr>
      </w:pPr>
      <w:r w:rsidRPr="0049377B">
        <w:rPr>
          <w:rFonts w:ascii="Times New Roman" w:hAnsi="Times New Roman"/>
          <w:b/>
          <w:sz w:val="28"/>
        </w:rPr>
        <w:t>РЕШИЛА:</w:t>
      </w:r>
    </w:p>
    <w:p w:rsidR="00C57B9B" w:rsidRDefault="00C57B9B" w:rsidP="00C57B9B">
      <w:pPr>
        <w:jc w:val="both"/>
        <w:rPr>
          <w:sz w:val="28"/>
          <w:szCs w:val="28"/>
        </w:rPr>
      </w:pPr>
    </w:p>
    <w:p w:rsidR="00C57B9B" w:rsidRPr="00C57B9B" w:rsidRDefault="00C57B9B" w:rsidP="00C57B9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C57B9B">
        <w:rPr>
          <w:sz w:val="28"/>
          <w:szCs w:val="28"/>
        </w:rPr>
        <w:t xml:space="preserve">Методику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Pr="00C57B9B">
        <w:rPr>
          <w:bCs/>
          <w:sz w:val="28"/>
          <w:szCs w:val="28"/>
        </w:rPr>
        <w:t>муниципального образования «Город Псков», определения её максимального размера согласно Приложению к настоящему Решению</w:t>
      </w:r>
      <w:r>
        <w:rPr>
          <w:bCs/>
          <w:sz w:val="28"/>
          <w:szCs w:val="28"/>
        </w:rPr>
        <w:t>.</w:t>
      </w:r>
    </w:p>
    <w:p w:rsidR="00C57B9B" w:rsidRDefault="00C57B9B" w:rsidP="00C57B9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C57B9B" w:rsidRDefault="00C57B9B" w:rsidP="00C57B9B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"Псковские Новости" и разместить на официальном сайте муниципального образования «Город Псков» в сети Интернет.</w:t>
      </w:r>
    </w:p>
    <w:p w:rsidR="00C57B9B" w:rsidRDefault="00C57B9B" w:rsidP="00C57B9B">
      <w:pPr>
        <w:jc w:val="both"/>
        <w:rPr>
          <w:sz w:val="28"/>
          <w:szCs w:val="28"/>
        </w:rPr>
      </w:pPr>
    </w:p>
    <w:p w:rsidR="00C57B9B" w:rsidRDefault="00C57B9B" w:rsidP="00C57B9B">
      <w:pPr>
        <w:jc w:val="both"/>
        <w:rPr>
          <w:sz w:val="28"/>
          <w:szCs w:val="28"/>
        </w:rPr>
      </w:pPr>
    </w:p>
    <w:p w:rsidR="00C57B9B" w:rsidRDefault="00C57B9B" w:rsidP="00C57B9B">
      <w:pPr>
        <w:jc w:val="both"/>
        <w:rPr>
          <w:sz w:val="28"/>
          <w:szCs w:val="28"/>
        </w:rPr>
      </w:pPr>
    </w:p>
    <w:p w:rsidR="00C57B9B" w:rsidRDefault="00C57B9B" w:rsidP="00C57B9B">
      <w:pPr>
        <w:jc w:val="both"/>
        <w:rPr>
          <w:sz w:val="28"/>
        </w:rPr>
      </w:pPr>
      <w:r>
        <w:rPr>
          <w:sz w:val="28"/>
        </w:rPr>
        <w:t>Глава города Пскова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И.Н. Цецерский</w:t>
      </w:r>
    </w:p>
    <w:p w:rsidR="00C57B9B" w:rsidRDefault="00C57B9B" w:rsidP="00C57B9B">
      <w:pPr>
        <w:jc w:val="both"/>
        <w:rPr>
          <w:sz w:val="28"/>
          <w:szCs w:val="28"/>
        </w:rPr>
      </w:pPr>
    </w:p>
    <w:p w:rsidR="00C57B9B" w:rsidRDefault="00C57B9B" w:rsidP="00C57B9B">
      <w:pPr>
        <w:jc w:val="both"/>
        <w:rPr>
          <w:sz w:val="28"/>
        </w:rPr>
      </w:pPr>
      <w:r>
        <w:rPr>
          <w:sz w:val="28"/>
        </w:rPr>
        <w:t>Проект Решения вносит:</w:t>
      </w:r>
    </w:p>
    <w:p w:rsidR="00C57B9B" w:rsidRDefault="00C57B9B" w:rsidP="00C57B9B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C57B9B" w:rsidRDefault="00C57B9B" w:rsidP="00C57B9B">
      <w:pPr>
        <w:jc w:val="both"/>
        <w:rPr>
          <w:sz w:val="28"/>
        </w:rPr>
      </w:pPr>
      <w:r>
        <w:rPr>
          <w:sz w:val="28"/>
        </w:rPr>
        <w:t>города Пскова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И.В. Калашников</w:t>
      </w:r>
    </w:p>
    <w:p w:rsidR="00C57B9B" w:rsidRDefault="00C57B9B" w:rsidP="00C57B9B">
      <w:pPr>
        <w:jc w:val="both"/>
        <w:rPr>
          <w:sz w:val="28"/>
          <w:szCs w:val="28"/>
        </w:rPr>
      </w:pPr>
    </w:p>
    <w:p w:rsidR="006A6949" w:rsidRDefault="006A6949" w:rsidP="00C57B9B">
      <w:pPr>
        <w:jc w:val="both"/>
        <w:rPr>
          <w:sz w:val="28"/>
          <w:szCs w:val="28"/>
        </w:rPr>
      </w:pPr>
    </w:p>
    <w:p w:rsidR="006A6949" w:rsidRDefault="006A6949" w:rsidP="00C57B9B">
      <w:pPr>
        <w:jc w:val="both"/>
        <w:rPr>
          <w:sz w:val="28"/>
          <w:szCs w:val="28"/>
        </w:rPr>
      </w:pPr>
    </w:p>
    <w:p w:rsidR="00C57B9B" w:rsidRDefault="00C57B9B" w:rsidP="00C57B9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подготовил:</w:t>
      </w:r>
    </w:p>
    <w:p w:rsidR="00C57B9B" w:rsidRDefault="00C57B9B" w:rsidP="00C57B9B">
      <w:pPr>
        <w:jc w:val="both"/>
        <w:rPr>
          <w:sz w:val="28"/>
          <w:szCs w:val="28"/>
        </w:rPr>
      </w:pPr>
    </w:p>
    <w:p w:rsidR="00C57B9B" w:rsidRPr="006B74CE" w:rsidRDefault="00C57B9B" w:rsidP="00C57B9B">
      <w:pPr>
        <w:pStyle w:val="a4"/>
        <w:rPr>
          <w:sz w:val="28"/>
          <w:szCs w:val="28"/>
        </w:rPr>
      </w:pPr>
      <w:r>
        <w:rPr>
          <w:sz w:val="28"/>
          <w:szCs w:val="28"/>
        </w:rPr>
        <w:t>Н</w:t>
      </w:r>
      <w:r w:rsidRPr="006B74CE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У</w:t>
      </w:r>
      <w:r w:rsidRPr="006B74CE">
        <w:rPr>
          <w:sz w:val="28"/>
          <w:szCs w:val="28"/>
        </w:rPr>
        <w:t xml:space="preserve">правления </w:t>
      </w:r>
    </w:p>
    <w:p w:rsidR="00C57B9B" w:rsidRPr="006B74CE" w:rsidRDefault="00C57B9B" w:rsidP="00C57B9B">
      <w:pPr>
        <w:pStyle w:val="a4"/>
        <w:rPr>
          <w:sz w:val="28"/>
          <w:szCs w:val="28"/>
        </w:rPr>
      </w:pPr>
      <w:r w:rsidRPr="006B74CE">
        <w:rPr>
          <w:sz w:val="28"/>
          <w:szCs w:val="28"/>
        </w:rPr>
        <w:t>городского хозяйства</w:t>
      </w:r>
    </w:p>
    <w:p w:rsidR="00C57B9B" w:rsidRPr="006B74CE" w:rsidRDefault="00C57B9B" w:rsidP="00C57B9B">
      <w:pPr>
        <w:pStyle w:val="a4"/>
        <w:rPr>
          <w:sz w:val="28"/>
          <w:szCs w:val="28"/>
        </w:rPr>
      </w:pPr>
      <w:r w:rsidRPr="006B74CE">
        <w:rPr>
          <w:sz w:val="28"/>
          <w:szCs w:val="28"/>
        </w:rPr>
        <w:t>Администрации города Пскова</w:t>
      </w:r>
      <w:r w:rsidRPr="006B74CE">
        <w:rPr>
          <w:sz w:val="28"/>
          <w:szCs w:val="28"/>
        </w:rPr>
        <w:tab/>
      </w:r>
      <w:r w:rsidRPr="006B74CE">
        <w:rPr>
          <w:sz w:val="28"/>
          <w:szCs w:val="28"/>
        </w:rPr>
        <w:tab/>
      </w:r>
      <w:r w:rsidRPr="006B74CE">
        <w:rPr>
          <w:sz w:val="28"/>
          <w:szCs w:val="28"/>
        </w:rPr>
        <w:tab/>
      </w:r>
      <w:r w:rsidRPr="006B74CE">
        <w:rPr>
          <w:sz w:val="28"/>
          <w:szCs w:val="28"/>
        </w:rPr>
        <w:tab/>
      </w:r>
      <w:r>
        <w:rPr>
          <w:sz w:val="28"/>
          <w:szCs w:val="28"/>
        </w:rPr>
        <w:tab/>
        <w:t>А.Г. Захаров</w:t>
      </w:r>
    </w:p>
    <w:p w:rsidR="00C57B9B" w:rsidRPr="006B74CE" w:rsidRDefault="00C57B9B" w:rsidP="00C57B9B">
      <w:pPr>
        <w:pStyle w:val="a4"/>
        <w:rPr>
          <w:sz w:val="28"/>
          <w:szCs w:val="28"/>
        </w:rPr>
      </w:pPr>
    </w:p>
    <w:p w:rsidR="00C57B9B" w:rsidRPr="00F57427" w:rsidRDefault="00C57B9B" w:rsidP="00C57B9B">
      <w:pPr>
        <w:pStyle w:val="a4"/>
      </w:pPr>
    </w:p>
    <w:p w:rsidR="00C57B9B" w:rsidRDefault="00C57B9B" w:rsidP="00C57B9B">
      <w:pPr>
        <w:pStyle w:val="a4"/>
        <w:rPr>
          <w:sz w:val="28"/>
          <w:szCs w:val="28"/>
        </w:rPr>
      </w:pPr>
      <w:r w:rsidRPr="006B74CE">
        <w:rPr>
          <w:sz w:val="28"/>
          <w:szCs w:val="28"/>
        </w:rPr>
        <w:t>Согласовано:</w:t>
      </w:r>
    </w:p>
    <w:p w:rsidR="00C57B9B" w:rsidRPr="006B74CE" w:rsidRDefault="00C57B9B" w:rsidP="00C57B9B">
      <w:pPr>
        <w:pStyle w:val="a4"/>
        <w:rPr>
          <w:sz w:val="28"/>
          <w:szCs w:val="28"/>
        </w:rPr>
      </w:pPr>
    </w:p>
    <w:p w:rsidR="00C57B9B" w:rsidRDefault="00C57B9B" w:rsidP="00C57B9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C57B9B" w:rsidRDefault="00C57B9B" w:rsidP="00C57B9B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Волков</w:t>
      </w:r>
    </w:p>
    <w:p w:rsidR="00C57B9B" w:rsidRDefault="00C57B9B" w:rsidP="00C57B9B">
      <w:pPr>
        <w:pStyle w:val="a4"/>
        <w:rPr>
          <w:sz w:val="28"/>
          <w:szCs w:val="28"/>
        </w:rPr>
      </w:pPr>
    </w:p>
    <w:p w:rsidR="00C57B9B" w:rsidRDefault="00C57B9B" w:rsidP="00C57B9B">
      <w:pPr>
        <w:pStyle w:val="a4"/>
        <w:rPr>
          <w:sz w:val="28"/>
          <w:szCs w:val="28"/>
        </w:rPr>
      </w:pPr>
    </w:p>
    <w:p w:rsidR="00C57B9B" w:rsidRPr="00B07001" w:rsidRDefault="00C57B9B" w:rsidP="00C57B9B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B07001">
        <w:rPr>
          <w:sz w:val="28"/>
          <w:szCs w:val="28"/>
        </w:rPr>
        <w:t xml:space="preserve"> </w:t>
      </w:r>
    </w:p>
    <w:p w:rsidR="00C57B9B" w:rsidRPr="00B07001" w:rsidRDefault="00C57B9B" w:rsidP="00C57B9B">
      <w:pPr>
        <w:pStyle w:val="a4"/>
        <w:rPr>
          <w:sz w:val="28"/>
          <w:szCs w:val="28"/>
        </w:rPr>
      </w:pPr>
      <w:r w:rsidRPr="00B07001">
        <w:rPr>
          <w:sz w:val="28"/>
          <w:szCs w:val="28"/>
        </w:rPr>
        <w:t>Администрации города Пскова</w:t>
      </w:r>
      <w:r w:rsidRPr="00B07001">
        <w:rPr>
          <w:sz w:val="28"/>
          <w:szCs w:val="28"/>
        </w:rPr>
        <w:tab/>
      </w:r>
      <w:r w:rsidRPr="00B07001">
        <w:rPr>
          <w:sz w:val="28"/>
          <w:szCs w:val="28"/>
        </w:rPr>
        <w:tab/>
      </w:r>
      <w:r w:rsidRPr="00B07001">
        <w:rPr>
          <w:sz w:val="28"/>
          <w:szCs w:val="28"/>
        </w:rPr>
        <w:tab/>
      </w:r>
      <w:r w:rsidRPr="00B07001">
        <w:rPr>
          <w:sz w:val="28"/>
          <w:szCs w:val="28"/>
        </w:rPr>
        <w:tab/>
      </w:r>
      <w:r>
        <w:rPr>
          <w:sz w:val="28"/>
          <w:szCs w:val="28"/>
        </w:rPr>
        <w:tab/>
        <w:t>Т.Г. Винт</w:t>
      </w:r>
    </w:p>
    <w:p w:rsidR="00C57B9B" w:rsidRDefault="00C57B9B" w:rsidP="00C57B9B">
      <w:pPr>
        <w:pStyle w:val="a4"/>
        <w:rPr>
          <w:sz w:val="28"/>
          <w:szCs w:val="28"/>
        </w:rPr>
      </w:pPr>
    </w:p>
    <w:p w:rsidR="00C57B9B" w:rsidRPr="006B74CE" w:rsidRDefault="00C57B9B" w:rsidP="00C57B9B">
      <w:pPr>
        <w:pStyle w:val="a4"/>
        <w:rPr>
          <w:sz w:val="28"/>
          <w:szCs w:val="28"/>
        </w:rPr>
      </w:pPr>
    </w:p>
    <w:p w:rsidR="00C57B9B" w:rsidRPr="00B07001" w:rsidRDefault="00C57B9B" w:rsidP="00C57B9B">
      <w:pPr>
        <w:pStyle w:val="a4"/>
        <w:rPr>
          <w:sz w:val="28"/>
          <w:szCs w:val="28"/>
        </w:rPr>
      </w:pPr>
      <w:r>
        <w:rPr>
          <w:sz w:val="28"/>
          <w:szCs w:val="28"/>
        </w:rPr>
        <w:t>П</w:t>
      </w:r>
      <w:r w:rsidRPr="00B07001">
        <w:rPr>
          <w:sz w:val="28"/>
          <w:szCs w:val="28"/>
        </w:rPr>
        <w:t>редседател</w:t>
      </w:r>
      <w:r w:rsidR="007A5CF6">
        <w:rPr>
          <w:sz w:val="28"/>
          <w:szCs w:val="28"/>
        </w:rPr>
        <w:t>ь</w:t>
      </w:r>
      <w:r w:rsidRPr="00B07001">
        <w:rPr>
          <w:sz w:val="28"/>
          <w:szCs w:val="28"/>
        </w:rPr>
        <w:t xml:space="preserve"> комитета правового</w:t>
      </w:r>
    </w:p>
    <w:p w:rsidR="00C57B9B" w:rsidRPr="00B07001" w:rsidRDefault="00C57B9B" w:rsidP="00C57B9B">
      <w:pPr>
        <w:pStyle w:val="a4"/>
        <w:rPr>
          <w:sz w:val="28"/>
          <w:szCs w:val="28"/>
        </w:rPr>
      </w:pPr>
      <w:r w:rsidRPr="00B07001">
        <w:rPr>
          <w:sz w:val="28"/>
          <w:szCs w:val="28"/>
        </w:rPr>
        <w:t>обеспечения и кадровой работы</w:t>
      </w:r>
    </w:p>
    <w:p w:rsidR="00C57B9B" w:rsidRPr="00B07001" w:rsidRDefault="00C57B9B" w:rsidP="00C57B9B">
      <w:pPr>
        <w:pStyle w:val="a4"/>
        <w:rPr>
          <w:sz w:val="28"/>
          <w:szCs w:val="28"/>
        </w:rPr>
      </w:pPr>
      <w:r w:rsidRPr="00B07001">
        <w:rPr>
          <w:sz w:val="28"/>
          <w:szCs w:val="28"/>
        </w:rPr>
        <w:t>Администрации города Пско</w:t>
      </w:r>
      <w:r>
        <w:rPr>
          <w:sz w:val="28"/>
          <w:szCs w:val="28"/>
        </w:rPr>
        <w:t>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Наводкин</w:t>
      </w:r>
      <w:proofErr w:type="spellEnd"/>
    </w:p>
    <w:p w:rsidR="00C57B9B" w:rsidRDefault="00C57B9B" w:rsidP="00C57B9B">
      <w:pPr>
        <w:pStyle w:val="a4"/>
        <w:rPr>
          <w:sz w:val="28"/>
          <w:szCs w:val="28"/>
        </w:rPr>
      </w:pPr>
    </w:p>
    <w:p w:rsidR="00C57B9B" w:rsidRPr="00B07001" w:rsidRDefault="00C57B9B" w:rsidP="00C57B9B">
      <w:pPr>
        <w:pStyle w:val="a4"/>
        <w:rPr>
          <w:sz w:val="28"/>
          <w:szCs w:val="28"/>
        </w:rPr>
      </w:pPr>
    </w:p>
    <w:p w:rsidR="00C57B9B" w:rsidRPr="00B07001" w:rsidRDefault="00C57B9B" w:rsidP="00C57B9B">
      <w:pPr>
        <w:pStyle w:val="a4"/>
        <w:rPr>
          <w:sz w:val="28"/>
          <w:szCs w:val="28"/>
        </w:rPr>
      </w:pPr>
      <w:r>
        <w:rPr>
          <w:sz w:val="28"/>
          <w:szCs w:val="28"/>
        </w:rPr>
        <w:t>У</w:t>
      </w:r>
      <w:r w:rsidRPr="00B07001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B07001">
        <w:rPr>
          <w:sz w:val="28"/>
          <w:szCs w:val="28"/>
        </w:rPr>
        <w:t xml:space="preserve"> делами</w:t>
      </w:r>
    </w:p>
    <w:p w:rsidR="00C57B9B" w:rsidRPr="00B07001" w:rsidRDefault="00C57B9B" w:rsidP="00C57B9B">
      <w:pPr>
        <w:pStyle w:val="a4"/>
        <w:rPr>
          <w:sz w:val="28"/>
          <w:szCs w:val="28"/>
        </w:rPr>
      </w:pPr>
      <w:r w:rsidRPr="00B07001">
        <w:rPr>
          <w:sz w:val="28"/>
          <w:szCs w:val="28"/>
        </w:rPr>
        <w:t>Адм</w:t>
      </w:r>
      <w:r>
        <w:rPr>
          <w:sz w:val="28"/>
          <w:szCs w:val="28"/>
        </w:rPr>
        <w:t>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7001">
        <w:rPr>
          <w:sz w:val="28"/>
          <w:szCs w:val="28"/>
        </w:rPr>
        <w:t>Г.В. Петрова</w:t>
      </w:r>
    </w:p>
    <w:p w:rsidR="00C57B9B" w:rsidRDefault="00C57B9B" w:rsidP="00C57B9B">
      <w:pPr>
        <w:jc w:val="both"/>
        <w:rPr>
          <w:sz w:val="28"/>
          <w:szCs w:val="28"/>
        </w:rPr>
      </w:pPr>
    </w:p>
    <w:p w:rsidR="00677C24" w:rsidRDefault="00677C24" w:rsidP="00C57B9B">
      <w:pPr>
        <w:jc w:val="both"/>
        <w:rPr>
          <w:sz w:val="28"/>
          <w:szCs w:val="28"/>
        </w:rPr>
      </w:pPr>
    </w:p>
    <w:p w:rsidR="00677C24" w:rsidRDefault="00677C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C24" w:rsidRDefault="00677C24" w:rsidP="00677C24">
      <w:pPr>
        <w:pStyle w:val="a6"/>
        <w:rPr>
          <w:sz w:val="28"/>
          <w:szCs w:val="28"/>
        </w:rPr>
      </w:pPr>
    </w:p>
    <w:p w:rsidR="00677C24" w:rsidRDefault="00677C24" w:rsidP="00677C24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677C24" w:rsidRDefault="00677C24" w:rsidP="00677C24">
      <w:pPr>
        <w:pStyle w:val="a6"/>
        <w:rPr>
          <w:sz w:val="28"/>
          <w:szCs w:val="28"/>
        </w:rPr>
      </w:pPr>
    </w:p>
    <w:p w:rsidR="00677C24" w:rsidRDefault="00677C24" w:rsidP="00677C24">
      <w:pPr>
        <w:shd w:val="clear" w:color="auto" w:fill="FFFFFF"/>
        <w:ind w:right="12"/>
        <w:jc w:val="center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к  проекту Решения Псковской городской Думы</w:t>
      </w:r>
    </w:p>
    <w:p w:rsidR="00677C24" w:rsidRDefault="00677C24" w:rsidP="00677C2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>
        <w:rPr>
          <w:b/>
          <w:bCs/>
          <w:sz w:val="28"/>
          <w:szCs w:val="28"/>
        </w:rPr>
        <w:t>муниципального образования «Город Псков», определения её максимального размера</w:t>
      </w:r>
    </w:p>
    <w:p w:rsidR="00677C24" w:rsidRDefault="00677C24" w:rsidP="0067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7C24" w:rsidRDefault="00677C24" w:rsidP="00677C24">
      <w:pPr>
        <w:autoSpaceDE w:val="0"/>
        <w:autoSpaceDN w:val="0"/>
        <w:adjustRightInd w:val="0"/>
        <w:jc w:val="center"/>
        <w:rPr>
          <w:sz w:val="28"/>
        </w:rPr>
      </w:pPr>
    </w:p>
    <w:p w:rsidR="00677C24" w:rsidRDefault="00677C24" w:rsidP="00677C24">
      <w:pPr>
        <w:jc w:val="both"/>
        <w:rPr>
          <w:sz w:val="28"/>
        </w:rPr>
      </w:pPr>
      <w:r>
        <w:rPr>
          <w:sz w:val="28"/>
        </w:rPr>
        <w:tab/>
        <w:t>В соответствии с Решением Псковской городской Думы от 17.07.2013 №661  «О создании дорожного фонда  МО «Город Псков» с 01.01.2014 года в МО «Город Псков» будет создан муниципальный дорожный фонд. Также, данным Решением утвержден порядок формирования и использования бюджетных ассигнований дорожного фонда муниципального образования «Город Псков».</w:t>
      </w:r>
      <w:r>
        <w:rPr>
          <w:sz w:val="28"/>
        </w:rPr>
        <w:tab/>
      </w:r>
      <w:r>
        <w:rPr>
          <w:sz w:val="28"/>
        </w:rPr>
        <w:tab/>
      </w:r>
    </w:p>
    <w:p w:rsidR="00677C24" w:rsidRDefault="00677C24" w:rsidP="00677C24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</w:t>
      </w:r>
      <w:r>
        <w:rPr>
          <w:sz w:val="28"/>
          <w:szCs w:val="28"/>
        </w:rPr>
        <w:t xml:space="preserve">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b/>
          <w:sz w:val="28"/>
        </w:rPr>
        <w:t xml:space="preserve">органы местного самоуправления устанавливают размер платы </w:t>
      </w:r>
      <w:r>
        <w:rPr>
          <w:b/>
          <w:sz w:val="28"/>
          <w:szCs w:val="28"/>
        </w:rPr>
        <w:t>за пользование на платной основе парковками</w:t>
      </w:r>
      <w:r>
        <w:rPr>
          <w:sz w:val="28"/>
          <w:szCs w:val="28"/>
        </w:rPr>
        <w:t xml:space="preserve"> (парковочными местами), расположенными на автомобильных дорогах общего пользования местного значения </w:t>
      </w:r>
      <w:r>
        <w:rPr>
          <w:bCs/>
          <w:sz w:val="28"/>
          <w:szCs w:val="28"/>
        </w:rPr>
        <w:t>муниципального образования «Город Псков» и</w:t>
      </w:r>
      <w:proofErr w:type="gramEnd"/>
      <w:r>
        <w:rPr>
          <w:bCs/>
          <w:sz w:val="28"/>
          <w:szCs w:val="28"/>
        </w:rPr>
        <w:t xml:space="preserve"> определяют её максимальный размер</w:t>
      </w:r>
      <w:r>
        <w:rPr>
          <w:sz w:val="28"/>
        </w:rPr>
        <w:t>.</w:t>
      </w:r>
    </w:p>
    <w:p w:rsidR="00677C24" w:rsidRDefault="00677C24" w:rsidP="00677C2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финансового </w:t>
      </w:r>
      <w:r>
        <w:rPr>
          <w:sz w:val="28"/>
          <w:szCs w:val="28"/>
        </w:rPr>
        <w:t xml:space="preserve">обеспечения дорожной деятельности в отношении автомобильных дорог общего пользования местного значения, Управлением городского хозяйства Администрации города Пскова разработана </w:t>
      </w:r>
      <w:r>
        <w:rPr>
          <w:b/>
          <w:sz w:val="28"/>
          <w:szCs w:val="28"/>
        </w:rPr>
        <w:t xml:space="preserve">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>
        <w:rPr>
          <w:b/>
          <w:bCs/>
          <w:sz w:val="28"/>
          <w:szCs w:val="28"/>
        </w:rPr>
        <w:t>муниципального образования «Город Псков», определения её максимального размера</w:t>
      </w:r>
      <w:r>
        <w:rPr>
          <w:sz w:val="28"/>
          <w:szCs w:val="28"/>
        </w:rPr>
        <w:t>, которая предлагается на рассмотрение данным  проектом Решения.</w:t>
      </w:r>
      <w:proofErr w:type="gramEnd"/>
    </w:p>
    <w:p w:rsidR="00677C24" w:rsidRDefault="00677C24" w:rsidP="00677C24">
      <w:pPr>
        <w:pStyle w:val="a4"/>
        <w:ind w:firstLine="540"/>
      </w:pPr>
    </w:p>
    <w:p w:rsidR="00677C24" w:rsidRDefault="00677C24" w:rsidP="00677C24">
      <w:pPr>
        <w:pStyle w:val="a4"/>
        <w:ind w:firstLine="540"/>
      </w:pPr>
    </w:p>
    <w:p w:rsidR="00677C24" w:rsidRDefault="00677C24" w:rsidP="00677C24">
      <w:pPr>
        <w:pStyle w:val="a4"/>
        <w:ind w:firstLine="540"/>
      </w:pPr>
    </w:p>
    <w:p w:rsidR="00677C24" w:rsidRDefault="00677C24" w:rsidP="00677C24">
      <w:pPr>
        <w:pStyle w:val="a4"/>
        <w:ind w:firstLine="540"/>
      </w:pPr>
    </w:p>
    <w:p w:rsidR="00677C24" w:rsidRDefault="00677C24" w:rsidP="00677C2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городского хозяйства</w:t>
      </w:r>
    </w:p>
    <w:p w:rsidR="00677C24" w:rsidRDefault="00677C24" w:rsidP="00677C2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 Захаров</w:t>
      </w:r>
    </w:p>
    <w:p w:rsidR="00677C24" w:rsidRDefault="00677C24" w:rsidP="00677C24">
      <w:pPr>
        <w:pStyle w:val="a4"/>
        <w:ind w:firstLine="540"/>
      </w:pPr>
    </w:p>
    <w:p w:rsidR="00677C24" w:rsidRPr="00C57B9B" w:rsidRDefault="00677C24" w:rsidP="00C57B9B">
      <w:pPr>
        <w:jc w:val="both"/>
        <w:rPr>
          <w:sz w:val="28"/>
          <w:szCs w:val="28"/>
        </w:rPr>
      </w:pPr>
      <w:bookmarkStart w:id="0" w:name="_GoBack"/>
      <w:bookmarkEnd w:id="0"/>
    </w:p>
    <w:sectPr w:rsidR="00677C24" w:rsidRPr="00C57B9B" w:rsidSect="00C57B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A0964"/>
    <w:multiLevelType w:val="hybridMultilevel"/>
    <w:tmpl w:val="0B342B88"/>
    <w:lvl w:ilvl="0" w:tplc="E37C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79"/>
    <w:rsid w:val="006157EA"/>
    <w:rsid w:val="00677C24"/>
    <w:rsid w:val="006A6949"/>
    <w:rsid w:val="007A5CF6"/>
    <w:rsid w:val="00AC2D79"/>
    <w:rsid w:val="00BB5D39"/>
    <w:rsid w:val="00C57B9B"/>
    <w:rsid w:val="00F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7B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7B9B"/>
    <w:pPr>
      <w:ind w:left="720"/>
      <w:contextualSpacing/>
    </w:pPr>
  </w:style>
  <w:style w:type="paragraph" w:styleId="a4">
    <w:name w:val="Body Text"/>
    <w:basedOn w:val="a"/>
    <w:link w:val="a5"/>
    <w:rsid w:val="00C57B9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C57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77C24"/>
    <w:pPr>
      <w:widowControl w:val="0"/>
      <w:shd w:val="clear" w:color="auto" w:fill="FFFFFF"/>
      <w:jc w:val="center"/>
    </w:pPr>
    <w:rPr>
      <w:b/>
      <w:color w:val="000000"/>
      <w:spacing w:val="2"/>
      <w:sz w:val="26"/>
    </w:rPr>
  </w:style>
  <w:style w:type="character" w:customStyle="1" w:styleId="a7">
    <w:name w:val="Название Знак"/>
    <w:basedOn w:val="a0"/>
    <w:link w:val="a6"/>
    <w:rsid w:val="00677C24"/>
    <w:rPr>
      <w:rFonts w:ascii="Times New Roman" w:eastAsia="Times New Roman" w:hAnsi="Times New Roman" w:cs="Times New Roman"/>
      <w:b/>
      <w:color w:val="000000"/>
      <w:spacing w:val="2"/>
      <w:sz w:val="26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7B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7B9B"/>
    <w:pPr>
      <w:ind w:left="720"/>
      <w:contextualSpacing/>
    </w:pPr>
  </w:style>
  <w:style w:type="paragraph" w:styleId="a4">
    <w:name w:val="Body Text"/>
    <w:basedOn w:val="a"/>
    <w:link w:val="a5"/>
    <w:rsid w:val="00C57B9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C57B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677C24"/>
    <w:pPr>
      <w:widowControl w:val="0"/>
      <w:shd w:val="clear" w:color="auto" w:fill="FFFFFF"/>
      <w:jc w:val="center"/>
    </w:pPr>
    <w:rPr>
      <w:b/>
      <w:color w:val="000000"/>
      <w:spacing w:val="2"/>
      <w:sz w:val="26"/>
    </w:rPr>
  </w:style>
  <w:style w:type="character" w:customStyle="1" w:styleId="a7">
    <w:name w:val="Название Знак"/>
    <w:basedOn w:val="a0"/>
    <w:link w:val="a6"/>
    <w:rsid w:val="00677C24"/>
    <w:rPr>
      <w:rFonts w:ascii="Times New Roman" w:eastAsia="Times New Roman" w:hAnsi="Times New Roman" w:cs="Times New Roman"/>
      <w:b/>
      <w:color w:val="000000"/>
      <w:spacing w:val="2"/>
      <w:sz w:val="26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Ария А. Голубева</cp:lastModifiedBy>
  <cp:revision>2</cp:revision>
  <cp:lastPrinted>2013-09-25T12:39:00Z</cp:lastPrinted>
  <dcterms:created xsi:type="dcterms:W3CDTF">2013-11-12T10:35:00Z</dcterms:created>
  <dcterms:modified xsi:type="dcterms:W3CDTF">2013-11-12T10:35:00Z</dcterms:modified>
</cp:coreProperties>
</file>