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2" w:rsidRDefault="00227812" w:rsidP="00227812">
      <w:pPr>
        <w:ind w:firstLine="0"/>
      </w:pPr>
    </w:p>
    <w:p w:rsidR="00227812" w:rsidRDefault="007C5060" w:rsidP="007C50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5D444" wp14:editId="308D37C1">
                <wp:simplePos x="0" y="0"/>
                <wp:positionH relativeFrom="column">
                  <wp:posOffset>1529080</wp:posOffset>
                </wp:positionH>
                <wp:positionV relativeFrom="paragraph">
                  <wp:posOffset>2102485</wp:posOffset>
                </wp:positionV>
                <wp:extent cx="1819275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060" w:rsidRPr="005F26E9" w:rsidRDefault="007C5060" w:rsidP="007C506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4pt;margin-top:165.55pt;width:143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RdwgIAALk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" filled="f" stroked="f">
                <v:textbox>
                  <w:txbxContent>
                    <w:p w:rsidR="007C5060" w:rsidRPr="005F26E9" w:rsidRDefault="007C5060" w:rsidP="007C506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C698D" wp14:editId="76F9FCD8">
                <wp:simplePos x="0" y="0"/>
                <wp:positionH relativeFrom="column">
                  <wp:posOffset>167005</wp:posOffset>
                </wp:positionH>
                <wp:positionV relativeFrom="paragraph">
                  <wp:posOffset>2102485</wp:posOffset>
                </wp:positionV>
                <wp:extent cx="1628775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060" w:rsidRPr="005F26E9" w:rsidRDefault="007C5060" w:rsidP="007C506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3.15pt;margin-top:165.55pt;width:128.2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HXxQIAAMA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" filled="f" stroked="f">
                <v:textbox>
                  <w:txbxContent>
                    <w:p w:rsidR="007C5060" w:rsidRPr="005F26E9" w:rsidRDefault="007C5060" w:rsidP="007C506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7DF7DF" wp14:editId="4A9AF94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12" w:rsidRDefault="00227812" w:rsidP="00227812">
      <w:pPr>
        <w:ind w:firstLine="0"/>
      </w:pPr>
    </w:p>
    <w:p w:rsidR="007E22D7" w:rsidRDefault="00227812" w:rsidP="00227812">
      <w:pPr>
        <w:ind w:firstLine="0"/>
      </w:pPr>
      <w:r>
        <w:t xml:space="preserve">О проведении </w:t>
      </w:r>
      <w:proofErr w:type="gramStart"/>
      <w:r w:rsidR="007E22D7">
        <w:t>специализированной</w:t>
      </w:r>
      <w:proofErr w:type="gramEnd"/>
      <w:r w:rsidR="007E22D7">
        <w:t xml:space="preserve"> </w:t>
      </w:r>
    </w:p>
    <w:p w:rsidR="00227812" w:rsidRDefault="00227812" w:rsidP="00227812">
      <w:pPr>
        <w:ind w:firstLine="0"/>
      </w:pPr>
      <w:r>
        <w:t>ярмарки «Новогодний базар»</w:t>
      </w:r>
    </w:p>
    <w:p w:rsidR="00227812" w:rsidRDefault="00227812" w:rsidP="00227812">
      <w:pPr>
        <w:ind w:firstLine="0"/>
      </w:pPr>
      <w:r>
        <w:t>на территории города Пскова</w:t>
      </w:r>
      <w:bookmarkStart w:id="0" w:name="_GoBack"/>
      <w:bookmarkEnd w:id="0"/>
    </w:p>
    <w:p w:rsidR="00227812" w:rsidRDefault="00227812" w:rsidP="00227812">
      <w:pPr>
        <w:ind w:hanging="142"/>
      </w:pPr>
      <w:r>
        <w:t xml:space="preserve">  с 2</w:t>
      </w:r>
      <w:r w:rsidR="007E22D7">
        <w:t>5</w:t>
      </w:r>
      <w:r>
        <w:t xml:space="preserve"> декабря по </w:t>
      </w:r>
      <w:r w:rsidR="00CB6113">
        <w:t>28</w:t>
      </w:r>
      <w:r>
        <w:t xml:space="preserve"> декабря 2014 года</w:t>
      </w:r>
    </w:p>
    <w:p w:rsidR="00227812" w:rsidRDefault="00227812" w:rsidP="00227812">
      <w:pPr>
        <w:ind w:firstLine="0"/>
      </w:pPr>
    </w:p>
    <w:p w:rsidR="00227812" w:rsidRDefault="00227812" w:rsidP="00227812">
      <w:r>
        <w:t xml:space="preserve">В целях создания условий для обеспечения населения города товарами новогоднего ассортимента, в соответствии со статьей 11 Федерального закона от 28.12.2009 № 381-ФЗ «Об основах государственного </w:t>
      </w:r>
      <w:proofErr w:type="gramStart"/>
      <w:r>
        <w:t xml:space="preserve">регулирования торговой деятельности в Российской федерации» и Постановлением Администрации Псковской области от 16.08.2012 № 426 «О порядке организации ярмарок и продажи товаров (выполнения работ, оказания услуг) на них на территории Псковской области», </w:t>
      </w:r>
      <w:r w:rsidR="009C32E1">
        <w:t xml:space="preserve">во исполнение </w:t>
      </w:r>
      <w:r w:rsidR="007E22D7">
        <w:t xml:space="preserve">п. 5.2 Протокола №1 заседания оргкомитета по организации и проведению новогодних и рождественских праздников 2014-2015г.г., </w:t>
      </w:r>
      <w:r>
        <w:t>руководствуясь статьями 32 и 34 Устава муниципального образования «Город Псков», Администрация</w:t>
      </w:r>
      <w:proofErr w:type="gramEnd"/>
      <w:r>
        <w:t xml:space="preserve"> города Пскова</w:t>
      </w:r>
    </w:p>
    <w:p w:rsidR="00227812" w:rsidRDefault="00227812" w:rsidP="00227812">
      <w:pPr>
        <w:jc w:val="center"/>
        <w:rPr>
          <w:b/>
        </w:rPr>
      </w:pPr>
      <w:r w:rsidRPr="00D3175E">
        <w:rPr>
          <w:b/>
        </w:rPr>
        <w:t>ПОСТАНОВЛЯЕТ:</w:t>
      </w: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numPr>
          <w:ilvl w:val="0"/>
          <w:numId w:val="1"/>
        </w:numPr>
      </w:pPr>
      <w:r>
        <w:t xml:space="preserve">Организовать в городе Пскове </w:t>
      </w:r>
      <w:r w:rsidR="007E22D7">
        <w:t xml:space="preserve">специализированную </w:t>
      </w:r>
      <w:r>
        <w:t>ярмарку «</w:t>
      </w:r>
      <w:r w:rsidR="007E22D7">
        <w:t xml:space="preserve">Новогодний базар» по </w:t>
      </w:r>
      <w:r>
        <w:t xml:space="preserve">продаже товаров </w:t>
      </w:r>
      <w:r w:rsidR="007E22D7">
        <w:t>новогоднего ассортимента</w:t>
      </w:r>
      <w:r>
        <w:t xml:space="preserve"> период с </w:t>
      </w:r>
      <w:r w:rsidR="007E22D7">
        <w:t>25</w:t>
      </w:r>
      <w:r>
        <w:t xml:space="preserve"> </w:t>
      </w:r>
      <w:r w:rsidR="007E22D7">
        <w:t>декабр</w:t>
      </w:r>
      <w:r>
        <w:t xml:space="preserve">я по </w:t>
      </w:r>
      <w:r w:rsidR="001A6044">
        <w:t>28</w:t>
      </w:r>
      <w:r>
        <w:t xml:space="preserve"> </w:t>
      </w:r>
      <w:r w:rsidR="007E22D7">
        <w:t>дека</w:t>
      </w:r>
      <w:r>
        <w:t>бря 2014 года.</w:t>
      </w:r>
    </w:p>
    <w:p w:rsidR="00227812" w:rsidRDefault="00227812" w:rsidP="00227812">
      <w:pPr>
        <w:pStyle w:val="a3"/>
        <w:numPr>
          <w:ilvl w:val="0"/>
          <w:numId w:val="1"/>
        </w:numPr>
      </w:pPr>
      <w:r>
        <w:t>Определить мест</w:t>
      </w:r>
      <w:r w:rsidR="007E22D7">
        <w:t>ом</w:t>
      </w:r>
      <w:r>
        <w:t xml:space="preserve"> проведения </w:t>
      </w:r>
      <w:r w:rsidR="007E22D7">
        <w:t xml:space="preserve">специализированной </w:t>
      </w:r>
      <w:r>
        <w:t>ярмарки «</w:t>
      </w:r>
      <w:r w:rsidR="007E22D7">
        <w:t>Новогодний базар</w:t>
      </w:r>
      <w:r>
        <w:t xml:space="preserve">» в городе Пскове </w:t>
      </w:r>
      <w:r w:rsidR="007E22D7">
        <w:t xml:space="preserve">территорию </w:t>
      </w:r>
      <w:r w:rsidR="003429FA">
        <w:t>Детского парка.</w:t>
      </w:r>
    </w:p>
    <w:p w:rsidR="00227812" w:rsidRDefault="00227812" w:rsidP="005D651A">
      <w:pPr>
        <w:pStyle w:val="a3"/>
        <w:numPr>
          <w:ilvl w:val="0"/>
          <w:numId w:val="1"/>
        </w:numPr>
      </w:pPr>
      <w:r>
        <w:t>Определить ответственным за организацию</w:t>
      </w:r>
      <w:r w:rsidRPr="00871881">
        <w:t xml:space="preserve"> </w:t>
      </w:r>
      <w:r>
        <w:t xml:space="preserve"> </w:t>
      </w:r>
      <w:r w:rsidR="003202DA">
        <w:t xml:space="preserve">специализированной </w:t>
      </w:r>
      <w:r>
        <w:t>ярмарки «</w:t>
      </w:r>
      <w:r w:rsidR="003202DA">
        <w:t>Новогодний базар</w:t>
      </w:r>
      <w:r>
        <w:t>»  МП города Пскова «Северо-Западный центр социологии и маркетинга» (</w:t>
      </w:r>
      <w:proofErr w:type="spellStart"/>
      <w:r>
        <w:t>В.А.Тюменцев</w:t>
      </w:r>
      <w:proofErr w:type="spellEnd"/>
      <w:r>
        <w:t>) (дале</w:t>
      </w:r>
      <w:proofErr w:type="gramStart"/>
      <w:r>
        <w:t>е-</w:t>
      </w:r>
      <w:proofErr w:type="gramEnd"/>
      <w:r>
        <w:t xml:space="preserve"> организатор)</w:t>
      </w:r>
      <w:r w:rsidR="000D3F63">
        <w:t>.</w:t>
      </w:r>
    </w:p>
    <w:p w:rsidR="00227812" w:rsidRDefault="00227812" w:rsidP="005D651A">
      <w:pPr>
        <w:pStyle w:val="a3"/>
        <w:numPr>
          <w:ilvl w:val="0"/>
          <w:numId w:val="1"/>
        </w:numPr>
      </w:pPr>
      <w:r>
        <w:lastRenderedPageBreak/>
        <w:t xml:space="preserve">Организатору определить условия участия и порядок  организации </w:t>
      </w:r>
      <w:r w:rsidR="003202DA">
        <w:t>специализированной ярмарки «Новогодний базар»</w:t>
      </w:r>
      <w:r>
        <w:t>, в том числе:</w:t>
      </w:r>
    </w:p>
    <w:p w:rsidR="00227812" w:rsidRDefault="004A2E44" w:rsidP="00227812">
      <w:pPr>
        <w:pStyle w:val="a3"/>
        <w:numPr>
          <w:ilvl w:val="0"/>
          <w:numId w:val="2"/>
        </w:numPr>
      </w:pPr>
      <w:r>
        <w:t xml:space="preserve">по согласованию  с МП </w:t>
      </w:r>
      <w:proofErr w:type="spellStart"/>
      <w:r>
        <w:t>г</w:t>
      </w:r>
      <w:proofErr w:type="gramStart"/>
      <w:r>
        <w:t>.П</w:t>
      </w:r>
      <w:proofErr w:type="gramEnd"/>
      <w:r>
        <w:t>скова</w:t>
      </w:r>
      <w:proofErr w:type="spellEnd"/>
      <w:r>
        <w:t xml:space="preserve"> «Городской парк культуры и отдыха </w:t>
      </w:r>
      <w:proofErr w:type="spellStart"/>
      <w:r>
        <w:t>им.А.С.Пушкина</w:t>
      </w:r>
      <w:proofErr w:type="spellEnd"/>
      <w:r>
        <w:t>» (</w:t>
      </w:r>
      <w:proofErr w:type="spellStart"/>
      <w:r>
        <w:t>Е.В.Шелемба</w:t>
      </w:r>
      <w:proofErr w:type="spellEnd"/>
      <w:r>
        <w:t xml:space="preserve">) </w:t>
      </w:r>
      <w:r w:rsidR="00227812">
        <w:t>подготовить схему размещения торговых мест</w:t>
      </w:r>
      <w:r w:rsidR="002B4111">
        <w:t xml:space="preserve"> с учетом согласованного ассортимента</w:t>
      </w:r>
      <w:r w:rsidR="003202DA">
        <w:t xml:space="preserve">; </w:t>
      </w:r>
    </w:p>
    <w:p w:rsidR="00227812" w:rsidRDefault="00227812" w:rsidP="00227812">
      <w:pPr>
        <w:pStyle w:val="a3"/>
        <w:numPr>
          <w:ilvl w:val="0"/>
          <w:numId w:val="2"/>
        </w:numPr>
      </w:pPr>
      <w:r>
        <w:t xml:space="preserve">оборудовать места проведения </w:t>
      </w:r>
      <w:r w:rsidR="003202DA">
        <w:t>специ</w:t>
      </w:r>
      <w:r w:rsidR="00160F15">
        <w:t>а</w:t>
      </w:r>
      <w:r w:rsidR="003202DA">
        <w:t>л</w:t>
      </w:r>
      <w:r w:rsidR="00160F15">
        <w:t xml:space="preserve">изированной </w:t>
      </w:r>
      <w:r>
        <w:t>ярмарки «</w:t>
      </w:r>
      <w:r w:rsidR="00160F15">
        <w:t>Новогодний базар</w:t>
      </w:r>
      <w:r>
        <w:t>» контейнерами для сбора мусора, организовать санитарную уборку и вывоз мусора;</w:t>
      </w:r>
    </w:p>
    <w:p w:rsidR="00227812" w:rsidRDefault="00227812" w:rsidP="00227812">
      <w:pPr>
        <w:pStyle w:val="a3"/>
        <w:numPr>
          <w:ilvl w:val="0"/>
          <w:numId w:val="2"/>
        </w:numPr>
      </w:pPr>
      <w:r>
        <w:t xml:space="preserve">определить размер платы </w:t>
      </w:r>
      <w:r w:rsidR="00042A29">
        <w:t>за место</w:t>
      </w:r>
      <w:r>
        <w:t xml:space="preserve"> с учетом необходимости компенсации затрат на организацию </w:t>
      </w:r>
      <w:r w:rsidR="00160F15">
        <w:t xml:space="preserve">специализированной </w:t>
      </w:r>
      <w:r>
        <w:t>ярмарки «</w:t>
      </w:r>
      <w:r w:rsidR="00160F15">
        <w:t>Новогодний базар</w:t>
      </w:r>
      <w:r>
        <w:t>»</w:t>
      </w:r>
      <w:r w:rsidR="001A6044">
        <w:t>, в том числе на санитарную уборку территории и вывоз мусора</w:t>
      </w:r>
      <w:r>
        <w:t>;</w:t>
      </w:r>
    </w:p>
    <w:p w:rsidR="00227812" w:rsidRDefault="00CB6113" w:rsidP="00227812">
      <w:pPr>
        <w:pStyle w:val="a3"/>
        <w:numPr>
          <w:ilvl w:val="0"/>
          <w:numId w:val="2"/>
        </w:numPr>
      </w:pPr>
      <w:r>
        <w:t xml:space="preserve">принять меры по </w:t>
      </w:r>
      <w:r w:rsidR="00227812">
        <w:t>обеспеч</w:t>
      </w:r>
      <w:r>
        <w:t>ению</w:t>
      </w:r>
      <w:r w:rsidR="00227812">
        <w:t xml:space="preserve"> безопасност</w:t>
      </w:r>
      <w:r>
        <w:t>и</w:t>
      </w:r>
      <w:r w:rsidR="00227812">
        <w:t xml:space="preserve"> продажи товаров и предоставления услуг на </w:t>
      </w:r>
      <w:r w:rsidR="00160F15">
        <w:t xml:space="preserve">специализированной </w:t>
      </w:r>
      <w:r w:rsidR="00227812">
        <w:t>ярмарк</w:t>
      </w:r>
      <w:r w:rsidR="00BB7EAD">
        <w:t>е</w:t>
      </w:r>
      <w:r w:rsidR="00227812">
        <w:t xml:space="preserve"> «</w:t>
      </w:r>
      <w:r w:rsidR="00160F15">
        <w:t>Новогодний базар</w:t>
      </w:r>
      <w:r w:rsidR="00227812">
        <w:t>»;</w:t>
      </w:r>
    </w:p>
    <w:p w:rsidR="005D651A" w:rsidRDefault="00CB6113" w:rsidP="00227812">
      <w:pPr>
        <w:pStyle w:val="a3"/>
        <w:numPr>
          <w:ilvl w:val="0"/>
          <w:numId w:val="2"/>
        </w:numPr>
      </w:pPr>
      <w:r>
        <w:t xml:space="preserve">принять меры по </w:t>
      </w:r>
      <w:r w:rsidR="005D651A">
        <w:t>обеспеч</w:t>
      </w:r>
      <w:r>
        <w:t>ению</w:t>
      </w:r>
      <w:r w:rsidR="005D651A">
        <w:t xml:space="preserve"> сохранност</w:t>
      </w:r>
      <w:r>
        <w:t>и</w:t>
      </w:r>
      <w:r w:rsidR="005D651A">
        <w:t xml:space="preserve"> плиточно</w:t>
      </w:r>
      <w:r w:rsidR="002B4111">
        <w:t>го</w:t>
      </w:r>
      <w:r w:rsidR="005D651A">
        <w:t xml:space="preserve"> покрыти</w:t>
      </w:r>
      <w:r w:rsidR="002B4111">
        <w:t>я</w:t>
      </w:r>
      <w:r w:rsidR="005D651A">
        <w:t xml:space="preserve"> тротуара</w:t>
      </w:r>
      <w:r w:rsidR="002B4111">
        <w:t xml:space="preserve">. </w:t>
      </w:r>
    </w:p>
    <w:p w:rsidR="00227812" w:rsidRDefault="00CB6113" w:rsidP="00042A29">
      <w:pPr>
        <w:ind w:left="426" w:firstLine="0"/>
      </w:pPr>
      <w:r>
        <w:t>5</w:t>
      </w:r>
      <w:r w:rsidR="00042A29">
        <w:t>.</w:t>
      </w:r>
      <w:r w:rsidR="00227812"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27812" w:rsidRDefault="00CB6113" w:rsidP="00F90162">
      <w:pPr>
        <w:pStyle w:val="a3"/>
        <w:ind w:left="426" w:firstLine="0"/>
      </w:pPr>
      <w:r>
        <w:t>6</w:t>
      </w:r>
      <w:r w:rsidR="00042A29">
        <w:t>.</w:t>
      </w:r>
      <w:r w:rsidR="00227812">
        <w:t xml:space="preserve">Контроль исполнения настоящего Постановления возложить на  заместителя Главы Администрации города Пскова </w:t>
      </w:r>
      <w:r w:rsidR="00160F15">
        <w:t>Т.Л.</w:t>
      </w:r>
      <w:r w:rsidR="003B22FF">
        <w:t xml:space="preserve"> </w:t>
      </w:r>
      <w:r w:rsidR="00160F15">
        <w:t>Иванову.</w:t>
      </w:r>
    </w:p>
    <w:p w:rsidR="00227812" w:rsidRDefault="00227812" w:rsidP="00227812"/>
    <w:p w:rsidR="00227812" w:rsidRDefault="00227812" w:rsidP="00227812">
      <w:pPr>
        <w:tabs>
          <w:tab w:val="left" w:pos="7655"/>
        </w:tabs>
      </w:pPr>
    </w:p>
    <w:p w:rsidR="00227812" w:rsidRDefault="00227812" w:rsidP="00227812"/>
    <w:p w:rsidR="00227812" w:rsidRDefault="00227812" w:rsidP="00227812"/>
    <w:p w:rsidR="00227812" w:rsidRDefault="00227812" w:rsidP="00227812"/>
    <w:p w:rsidR="00227812" w:rsidRDefault="00227812" w:rsidP="00227812"/>
    <w:p w:rsidR="003B22FF" w:rsidRDefault="00227812" w:rsidP="003B22FF">
      <w:pPr>
        <w:ind w:firstLine="0"/>
      </w:pPr>
      <w:r>
        <w:t xml:space="preserve">Глава Администрации </w:t>
      </w:r>
    </w:p>
    <w:p w:rsidR="00227812" w:rsidRDefault="00227812" w:rsidP="003B22FF">
      <w:pPr>
        <w:ind w:firstLine="0"/>
      </w:pPr>
      <w:r>
        <w:t xml:space="preserve">города Пскова                                  </w:t>
      </w:r>
      <w:r w:rsidR="003B22FF">
        <w:t xml:space="preserve">                              </w:t>
      </w:r>
      <w:r>
        <w:t>И.В.</w:t>
      </w:r>
      <w:r w:rsidR="003B22FF">
        <w:t xml:space="preserve"> </w:t>
      </w:r>
      <w:r>
        <w:t xml:space="preserve">Калашников    </w:t>
      </w:r>
    </w:p>
    <w:p w:rsidR="00227812" w:rsidRDefault="00227812" w:rsidP="00227812">
      <w:pPr>
        <w:pStyle w:val="a3"/>
        <w:ind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227812" w:rsidRDefault="00227812" w:rsidP="00227812">
      <w:pPr>
        <w:pStyle w:val="a3"/>
        <w:ind w:left="1211" w:firstLine="0"/>
      </w:pPr>
    </w:p>
    <w:p w:rsidR="00CB6113" w:rsidRDefault="00CB6113" w:rsidP="00227812">
      <w:pPr>
        <w:pStyle w:val="a3"/>
        <w:ind w:left="1211" w:firstLine="0"/>
      </w:pPr>
    </w:p>
    <w:p w:rsidR="00CB6113" w:rsidRDefault="00CB6113" w:rsidP="00227812">
      <w:pPr>
        <w:pStyle w:val="a3"/>
        <w:ind w:left="1211" w:firstLine="0"/>
      </w:pPr>
    </w:p>
    <w:p w:rsidR="00CB6113" w:rsidRDefault="00CB6113" w:rsidP="00227812">
      <w:pPr>
        <w:pStyle w:val="a3"/>
        <w:ind w:left="1211" w:firstLine="0"/>
      </w:pPr>
    </w:p>
    <w:p w:rsidR="005D651A" w:rsidRDefault="005D651A" w:rsidP="00227812">
      <w:pPr>
        <w:pStyle w:val="a3"/>
        <w:ind w:left="1211" w:firstLine="0"/>
      </w:pPr>
    </w:p>
    <w:p w:rsidR="005D651A" w:rsidRDefault="005D651A" w:rsidP="00227812">
      <w:pPr>
        <w:pStyle w:val="a3"/>
        <w:ind w:left="1211" w:firstLine="0"/>
      </w:pPr>
    </w:p>
    <w:p w:rsidR="00227812" w:rsidRDefault="00227812" w:rsidP="00227812">
      <w:pPr>
        <w:ind w:firstLine="0"/>
        <w:rPr>
          <w:szCs w:val="28"/>
        </w:rPr>
      </w:pPr>
      <w:r w:rsidRPr="00D27088">
        <w:rPr>
          <w:szCs w:val="28"/>
        </w:rPr>
        <w:t>Проект Постановления  вносит:</w:t>
      </w:r>
    </w:p>
    <w:p w:rsidR="00227812" w:rsidRPr="00D27088" w:rsidRDefault="00227812" w:rsidP="00227812">
      <w:pPr>
        <w:ind w:firstLine="0"/>
        <w:rPr>
          <w:szCs w:val="28"/>
        </w:rPr>
      </w:pPr>
    </w:p>
    <w:p w:rsidR="00227812" w:rsidRPr="00D27088" w:rsidRDefault="00227812" w:rsidP="00227812">
      <w:pPr>
        <w:ind w:firstLine="0"/>
      </w:pPr>
      <w:r>
        <w:t>Председатель</w:t>
      </w:r>
      <w:r w:rsidRPr="00D27088">
        <w:t xml:space="preserve"> Комитета социально- </w:t>
      </w:r>
    </w:p>
    <w:p w:rsidR="00227812" w:rsidRPr="00D27088" w:rsidRDefault="00227812" w:rsidP="00227812">
      <w:pPr>
        <w:ind w:firstLine="0"/>
      </w:pPr>
      <w:r w:rsidRPr="00D27088">
        <w:t>экономического развития и потребительского</w:t>
      </w:r>
    </w:p>
    <w:p w:rsidR="00227812" w:rsidRPr="00D27088" w:rsidRDefault="00227812" w:rsidP="00227812">
      <w:pPr>
        <w:ind w:firstLine="0"/>
      </w:pPr>
      <w:r w:rsidRPr="00D27088">
        <w:t xml:space="preserve">рынка Администрации города Пскова                                  </w:t>
      </w:r>
      <w:r>
        <w:t xml:space="preserve">   </w:t>
      </w:r>
      <w:proofErr w:type="spellStart"/>
      <w:r>
        <w:t>М.Н.Аникеева</w:t>
      </w:r>
      <w:proofErr w:type="spellEnd"/>
    </w:p>
    <w:p w:rsidR="00227812" w:rsidRDefault="00227812" w:rsidP="00227812">
      <w:pPr>
        <w:ind w:firstLine="0"/>
      </w:pPr>
      <w:r w:rsidRPr="00D27088">
        <w:t xml:space="preserve">                   </w:t>
      </w:r>
    </w:p>
    <w:p w:rsidR="00227812" w:rsidRPr="00D27088" w:rsidRDefault="00227812" w:rsidP="00227812">
      <w:pPr>
        <w:ind w:firstLine="0"/>
      </w:pPr>
      <w:r w:rsidRPr="00D27088">
        <w:t xml:space="preserve">     </w:t>
      </w:r>
      <w:r>
        <w:t xml:space="preserve">          </w:t>
      </w:r>
    </w:p>
    <w:p w:rsidR="00227812" w:rsidRDefault="00227812" w:rsidP="00227812">
      <w:pPr>
        <w:ind w:firstLine="0"/>
      </w:pPr>
      <w:r>
        <w:t>Согласовано:</w:t>
      </w:r>
    </w:p>
    <w:p w:rsidR="00227812" w:rsidRDefault="00227812" w:rsidP="00227812">
      <w:pPr>
        <w:ind w:firstLine="0"/>
      </w:pPr>
    </w:p>
    <w:p w:rsidR="00227812" w:rsidRPr="00D27088" w:rsidRDefault="00160F15" w:rsidP="00227812">
      <w:pPr>
        <w:ind w:firstLine="0"/>
      </w:pPr>
      <w:r>
        <w:t>З</w:t>
      </w:r>
      <w:r w:rsidR="00227812" w:rsidRPr="00D27088">
        <w:t xml:space="preserve">аместитель Главы </w:t>
      </w:r>
    </w:p>
    <w:p w:rsidR="00227812" w:rsidRDefault="00227812" w:rsidP="00227812">
      <w:pPr>
        <w:ind w:firstLine="0"/>
      </w:pPr>
      <w:r w:rsidRPr="00D27088">
        <w:t xml:space="preserve">Администрации города Пскова              </w:t>
      </w:r>
      <w:r>
        <w:t xml:space="preserve">                                 </w:t>
      </w:r>
      <w:proofErr w:type="spellStart"/>
      <w:r w:rsidR="00160F15">
        <w:t>Т.Л.Иванова</w:t>
      </w:r>
      <w:proofErr w:type="spellEnd"/>
      <w:r w:rsidRPr="00D27088">
        <w:t xml:space="preserve">  </w:t>
      </w:r>
    </w:p>
    <w:p w:rsidR="00227812" w:rsidRDefault="00227812" w:rsidP="00227812">
      <w:pPr>
        <w:ind w:firstLine="0"/>
      </w:pPr>
    </w:p>
    <w:p w:rsidR="00227812" w:rsidRPr="00240FDE" w:rsidRDefault="00227812" w:rsidP="00227812">
      <w:pPr>
        <w:ind w:firstLine="0"/>
      </w:pPr>
      <w:r w:rsidRPr="00D27088">
        <w:t xml:space="preserve">           </w:t>
      </w:r>
      <w:r>
        <w:t xml:space="preserve">            </w:t>
      </w:r>
    </w:p>
    <w:p w:rsidR="00227812" w:rsidRPr="00D27088" w:rsidRDefault="00227812" w:rsidP="00227812">
      <w:pPr>
        <w:ind w:firstLine="0"/>
        <w:rPr>
          <w:szCs w:val="28"/>
        </w:rPr>
      </w:pPr>
      <w:r>
        <w:rPr>
          <w:szCs w:val="28"/>
        </w:rPr>
        <w:t>П</w:t>
      </w:r>
      <w:r w:rsidRPr="00D27088">
        <w:rPr>
          <w:szCs w:val="28"/>
        </w:rPr>
        <w:t>редседател</w:t>
      </w:r>
      <w:r>
        <w:rPr>
          <w:szCs w:val="28"/>
        </w:rPr>
        <w:t>ь</w:t>
      </w:r>
      <w:r w:rsidRPr="00D27088">
        <w:rPr>
          <w:szCs w:val="28"/>
        </w:rPr>
        <w:t xml:space="preserve"> Комитета правового </w:t>
      </w:r>
    </w:p>
    <w:p w:rsidR="00227812" w:rsidRPr="00D27088" w:rsidRDefault="00227812" w:rsidP="00227812">
      <w:pPr>
        <w:ind w:firstLine="0"/>
        <w:rPr>
          <w:szCs w:val="28"/>
        </w:rPr>
      </w:pPr>
      <w:r w:rsidRPr="00D27088">
        <w:rPr>
          <w:szCs w:val="28"/>
        </w:rPr>
        <w:t>обеспечения и кадровой работы</w:t>
      </w:r>
    </w:p>
    <w:p w:rsidR="00227812" w:rsidRDefault="00227812" w:rsidP="00227812">
      <w:pPr>
        <w:ind w:firstLine="0"/>
        <w:rPr>
          <w:szCs w:val="28"/>
        </w:rPr>
      </w:pPr>
      <w:r w:rsidRPr="00D27088">
        <w:rPr>
          <w:szCs w:val="28"/>
        </w:rPr>
        <w:t xml:space="preserve">Администрации города Пскова                                           </w:t>
      </w:r>
      <w:r>
        <w:rPr>
          <w:szCs w:val="28"/>
        </w:rPr>
        <w:t xml:space="preserve"> </w:t>
      </w:r>
      <w:r w:rsidRPr="00D27088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В.А.Наводкин</w:t>
      </w:r>
      <w:proofErr w:type="spellEnd"/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  <w:r>
        <w:rPr>
          <w:szCs w:val="28"/>
        </w:rPr>
        <w:t xml:space="preserve">Управляющий делами </w:t>
      </w:r>
    </w:p>
    <w:p w:rsidR="00227812" w:rsidRDefault="00227812" w:rsidP="00227812">
      <w:pPr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 xml:space="preserve">Администрации города Пскова                                              </w:t>
      </w:r>
      <w:proofErr w:type="spellStart"/>
      <w:r>
        <w:rPr>
          <w:szCs w:val="28"/>
        </w:rPr>
        <w:t>Г.В.Петрова</w:t>
      </w:r>
      <w:proofErr w:type="spellEnd"/>
    </w:p>
    <w:p w:rsidR="00160F15" w:rsidRDefault="00160F15" w:rsidP="00227812">
      <w:pPr>
        <w:tabs>
          <w:tab w:val="left" w:pos="7655"/>
        </w:tabs>
        <w:ind w:firstLine="0"/>
        <w:rPr>
          <w:szCs w:val="28"/>
        </w:rPr>
      </w:pPr>
    </w:p>
    <w:p w:rsidR="00227812" w:rsidRDefault="00227812" w:rsidP="00227812">
      <w:pPr>
        <w:tabs>
          <w:tab w:val="left" w:pos="7655"/>
        </w:tabs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Pr="00D27088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227812" w:rsidRDefault="00227812" w:rsidP="00227812">
      <w:pPr>
        <w:ind w:firstLine="0"/>
        <w:rPr>
          <w:szCs w:val="28"/>
        </w:rPr>
      </w:pPr>
    </w:p>
    <w:p w:rsidR="00CB4036" w:rsidRDefault="00CB4036" w:rsidP="00227812">
      <w:pPr>
        <w:ind w:firstLine="0"/>
        <w:rPr>
          <w:szCs w:val="28"/>
        </w:rPr>
      </w:pPr>
    </w:p>
    <w:p w:rsidR="00CB4036" w:rsidRDefault="00CB4036" w:rsidP="00227812">
      <w:pPr>
        <w:ind w:firstLine="0"/>
        <w:rPr>
          <w:szCs w:val="28"/>
        </w:rPr>
      </w:pPr>
    </w:p>
    <w:p w:rsidR="00CB4036" w:rsidRDefault="00CB4036" w:rsidP="00227812">
      <w:pPr>
        <w:ind w:firstLine="0"/>
        <w:rPr>
          <w:szCs w:val="28"/>
        </w:rPr>
      </w:pPr>
    </w:p>
    <w:p w:rsidR="00CB4036" w:rsidRDefault="00CB4036" w:rsidP="00227812">
      <w:pPr>
        <w:ind w:firstLine="0"/>
        <w:rPr>
          <w:szCs w:val="28"/>
        </w:rPr>
      </w:pPr>
    </w:p>
    <w:p w:rsidR="00CB4036" w:rsidRDefault="00CB4036" w:rsidP="00227812">
      <w:pPr>
        <w:ind w:firstLine="0"/>
        <w:rPr>
          <w:szCs w:val="28"/>
        </w:rPr>
      </w:pPr>
    </w:p>
    <w:p w:rsidR="00BB7EAD" w:rsidRDefault="00BB7EAD" w:rsidP="00F90162">
      <w:pPr>
        <w:jc w:val="center"/>
      </w:pPr>
    </w:p>
    <w:p w:rsidR="00BB7EAD" w:rsidRDefault="00BB7EAD" w:rsidP="00F90162">
      <w:pPr>
        <w:jc w:val="center"/>
      </w:pPr>
    </w:p>
    <w:p w:rsidR="00CB4036" w:rsidRDefault="00CB4036" w:rsidP="00F90162">
      <w:pPr>
        <w:jc w:val="center"/>
      </w:pPr>
    </w:p>
    <w:p w:rsidR="009645EA" w:rsidRDefault="00F90162" w:rsidP="00F90162">
      <w:pPr>
        <w:jc w:val="center"/>
      </w:pPr>
      <w:r>
        <w:t>Пояснительная записка</w:t>
      </w:r>
    </w:p>
    <w:p w:rsidR="00F90162" w:rsidRDefault="00F90162" w:rsidP="00F90162">
      <w:pPr>
        <w:jc w:val="center"/>
      </w:pPr>
      <w:r>
        <w:t>к проекту Постановления Администрации города Пскова</w:t>
      </w:r>
    </w:p>
    <w:p w:rsidR="00F90162" w:rsidRDefault="00F90162" w:rsidP="00F90162">
      <w:pPr>
        <w:ind w:firstLine="0"/>
        <w:jc w:val="center"/>
      </w:pPr>
      <w:r>
        <w:t>О проведении специализированной ярмарки «Новогодний базар»</w:t>
      </w:r>
    </w:p>
    <w:p w:rsidR="00F90162" w:rsidRDefault="00F90162" w:rsidP="00F90162">
      <w:pPr>
        <w:ind w:firstLine="0"/>
        <w:jc w:val="center"/>
      </w:pPr>
      <w:r>
        <w:t xml:space="preserve">на территории города Пскова  с 25 декабря по </w:t>
      </w:r>
      <w:r w:rsidR="00CB6113">
        <w:t>28</w:t>
      </w:r>
      <w:r>
        <w:t xml:space="preserve"> декабря 2014 года</w:t>
      </w:r>
    </w:p>
    <w:p w:rsidR="00F90162" w:rsidRDefault="00F90162" w:rsidP="00F90162">
      <w:pPr>
        <w:ind w:firstLine="0"/>
      </w:pPr>
    </w:p>
    <w:p w:rsidR="00F90162" w:rsidRDefault="00F90162" w:rsidP="00F90162">
      <w:pPr>
        <w:ind w:firstLine="0"/>
      </w:pPr>
    </w:p>
    <w:p w:rsidR="00F90162" w:rsidRDefault="00F90162" w:rsidP="00F90162">
      <w:pPr>
        <w:ind w:firstLine="0"/>
      </w:pPr>
      <w:r>
        <w:t xml:space="preserve">       Настоящий проект Постановления «О проведении </w:t>
      </w:r>
      <w:proofErr w:type="gramStart"/>
      <w:r>
        <w:t>специализированной</w:t>
      </w:r>
      <w:proofErr w:type="gramEnd"/>
      <w:r>
        <w:t xml:space="preserve"> </w:t>
      </w:r>
    </w:p>
    <w:p w:rsidR="00F90162" w:rsidRDefault="00F90162" w:rsidP="00F90162">
      <w:pPr>
        <w:ind w:firstLine="0"/>
      </w:pPr>
      <w:r>
        <w:t xml:space="preserve">ярмарки «Новогодний базар» на территории города Пскова  с 25 декабря по </w:t>
      </w:r>
      <w:r w:rsidR="00CB6113">
        <w:t>28</w:t>
      </w:r>
      <w:r>
        <w:t xml:space="preserve"> декабря 2014 года» подготовлен </w:t>
      </w:r>
      <w:r w:rsidR="00EF0D56">
        <w:t xml:space="preserve">во исполнение решения оргкомитета по организации и проведению новогодних и рождественских праздников 2014-2015 </w:t>
      </w:r>
      <w:proofErr w:type="spellStart"/>
      <w:r w:rsidR="00EF0D56">
        <w:t>г.г</w:t>
      </w:r>
      <w:proofErr w:type="spellEnd"/>
      <w:r w:rsidR="00EF0D56">
        <w:t xml:space="preserve">. в городе Пскове (протокол заседания оргкомитета №1 от 26.11.2014) и </w:t>
      </w:r>
      <w:r>
        <w:t>для обеспечения населения города товарами новогоднего ассортимента</w:t>
      </w:r>
      <w:r w:rsidR="00EF0D56">
        <w:t>.</w:t>
      </w:r>
    </w:p>
    <w:p w:rsidR="00BB7EAD" w:rsidRDefault="00BB7EAD" w:rsidP="00BB7EAD">
      <w:pPr>
        <w:pStyle w:val="a3"/>
        <w:ind w:left="0" w:firstLine="567"/>
      </w:pPr>
      <w:r>
        <w:t>Принятие проекта Постановления не потребует выделения дополнительного финансирования из бюджета города Пскова.</w:t>
      </w:r>
    </w:p>
    <w:p w:rsidR="00BB7EAD" w:rsidRDefault="00BB7EAD" w:rsidP="00BB7EAD">
      <w:pPr>
        <w:pStyle w:val="a3"/>
        <w:ind w:left="0"/>
      </w:pPr>
    </w:p>
    <w:p w:rsidR="00BB7EAD" w:rsidRDefault="00BB7EAD" w:rsidP="00BB7EAD">
      <w:pPr>
        <w:pStyle w:val="a3"/>
        <w:ind w:left="0"/>
      </w:pPr>
    </w:p>
    <w:p w:rsidR="00BB7EAD" w:rsidRDefault="00BB7EAD" w:rsidP="00BB7EAD">
      <w:pPr>
        <w:pStyle w:val="a3"/>
        <w:ind w:left="0"/>
      </w:pPr>
    </w:p>
    <w:p w:rsidR="00F90162" w:rsidRDefault="00F90162" w:rsidP="00F90162">
      <w:pPr>
        <w:ind w:firstLine="0"/>
      </w:pPr>
    </w:p>
    <w:p w:rsidR="00F90162" w:rsidRDefault="00F90162" w:rsidP="00BB7EAD">
      <w:pPr>
        <w:ind w:firstLine="0"/>
      </w:pPr>
    </w:p>
    <w:p w:rsidR="00BB7EAD" w:rsidRDefault="00BB7EAD" w:rsidP="00BB7EAD">
      <w:pPr>
        <w:ind w:firstLine="0"/>
      </w:pPr>
    </w:p>
    <w:p w:rsidR="00EF0D56" w:rsidRDefault="00EF0D56" w:rsidP="00BB7EAD">
      <w:pPr>
        <w:ind w:firstLine="0"/>
      </w:pPr>
    </w:p>
    <w:p w:rsidR="00BB7EAD" w:rsidRDefault="00BB7EAD" w:rsidP="00BB7EAD">
      <w:pPr>
        <w:ind w:firstLine="0"/>
      </w:pPr>
    </w:p>
    <w:p w:rsidR="00BB7EAD" w:rsidRDefault="00BB7EAD" w:rsidP="00BB7EAD">
      <w:pPr>
        <w:ind w:firstLine="0"/>
      </w:pPr>
    </w:p>
    <w:p w:rsidR="00BB7EAD" w:rsidRDefault="00BB7EAD" w:rsidP="00BB7EAD">
      <w:pPr>
        <w:ind w:firstLine="0"/>
      </w:pPr>
      <w:r>
        <w:t>Председатель комитета социально-</w:t>
      </w:r>
    </w:p>
    <w:p w:rsidR="00BB7EAD" w:rsidRDefault="00BB7EAD" w:rsidP="00BB7EAD">
      <w:pPr>
        <w:ind w:firstLine="0"/>
      </w:pPr>
      <w:r>
        <w:t xml:space="preserve">экономического развития и </w:t>
      </w:r>
    </w:p>
    <w:p w:rsidR="00BB7EAD" w:rsidRDefault="00BB7EAD" w:rsidP="00BB7EAD">
      <w:pPr>
        <w:ind w:firstLine="0"/>
      </w:pPr>
      <w:r>
        <w:t xml:space="preserve">потребительского рынка </w:t>
      </w:r>
    </w:p>
    <w:p w:rsidR="00BB7EAD" w:rsidRDefault="00BB7EAD" w:rsidP="00BB7EAD">
      <w:pPr>
        <w:ind w:firstLine="0"/>
      </w:pPr>
      <w:r>
        <w:t xml:space="preserve">Администрации города Пскова                                                 </w:t>
      </w:r>
      <w:proofErr w:type="spellStart"/>
      <w:r>
        <w:t>М.Н.Аникеева</w:t>
      </w:r>
      <w:proofErr w:type="spellEnd"/>
    </w:p>
    <w:p w:rsidR="00BB7EAD" w:rsidRDefault="00BB7EAD" w:rsidP="00BB7EAD">
      <w:pPr>
        <w:ind w:firstLine="0"/>
      </w:pPr>
    </w:p>
    <w:sectPr w:rsidR="00BB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5239"/>
    <w:multiLevelType w:val="hybridMultilevel"/>
    <w:tmpl w:val="4CACB4CC"/>
    <w:lvl w:ilvl="0" w:tplc="E5DCEE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33F90"/>
    <w:multiLevelType w:val="hybridMultilevel"/>
    <w:tmpl w:val="30E0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7725"/>
    <w:multiLevelType w:val="hybridMultilevel"/>
    <w:tmpl w:val="30E0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73A27"/>
    <w:multiLevelType w:val="hybridMultilevel"/>
    <w:tmpl w:val="8ADE0504"/>
    <w:lvl w:ilvl="0" w:tplc="C9F8CA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F"/>
    <w:rsid w:val="00042A29"/>
    <w:rsid w:val="000865B3"/>
    <w:rsid w:val="000B06A6"/>
    <w:rsid w:val="000D3F63"/>
    <w:rsid w:val="000D5010"/>
    <w:rsid w:val="000D5B49"/>
    <w:rsid w:val="00135C5D"/>
    <w:rsid w:val="00141C0F"/>
    <w:rsid w:val="00160F15"/>
    <w:rsid w:val="00176D68"/>
    <w:rsid w:val="001A6044"/>
    <w:rsid w:val="00217F12"/>
    <w:rsid w:val="00227812"/>
    <w:rsid w:val="002738B4"/>
    <w:rsid w:val="00282115"/>
    <w:rsid w:val="0029409A"/>
    <w:rsid w:val="002B4111"/>
    <w:rsid w:val="002C2232"/>
    <w:rsid w:val="002C6A11"/>
    <w:rsid w:val="002D40E2"/>
    <w:rsid w:val="002D6678"/>
    <w:rsid w:val="002E3059"/>
    <w:rsid w:val="002E6C7E"/>
    <w:rsid w:val="002E71AE"/>
    <w:rsid w:val="00313CED"/>
    <w:rsid w:val="003202DA"/>
    <w:rsid w:val="003429FA"/>
    <w:rsid w:val="0036510E"/>
    <w:rsid w:val="00366EE5"/>
    <w:rsid w:val="00386AFF"/>
    <w:rsid w:val="00393E57"/>
    <w:rsid w:val="003B22FF"/>
    <w:rsid w:val="003C5938"/>
    <w:rsid w:val="003D240C"/>
    <w:rsid w:val="003E4014"/>
    <w:rsid w:val="00442EE9"/>
    <w:rsid w:val="004A2E44"/>
    <w:rsid w:val="004B32F6"/>
    <w:rsid w:val="004B5CE4"/>
    <w:rsid w:val="004B7632"/>
    <w:rsid w:val="004D0D3E"/>
    <w:rsid w:val="004F7B07"/>
    <w:rsid w:val="005079BD"/>
    <w:rsid w:val="00511344"/>
    <w:rsid w:val="00544F1A"/>
    <w:rsid w:val="005B5D51"/>
    <w:rsid w:val="005D5299"/>
    <w:rsid w:val="005D651A"/>
    <w:rsid w:val="005E3C85"/>
    <w:rsid w:val="005F4678"/>
    <w:rsid w:val="00600DE0"/>
    <w:rsid w:val="00631519"/>
    <w:rsid w:val="006371D2"/>
    <w:rsid w:val="006C6AFD"/>
    <w:rsid w:val="006E619F"/>
    <w:rsid w:val="006F0466"/>
    <w:rsid w:val="00713C76"/>
    <w:rsid w:val="007363E4"/>
    <w:rsid w:val="00756DB2"/>
    <w:rsid w:val="007C5060"/>
    <w:rsid w:val="007E22D7"/>
    <w:rsid w:val="007F2E9A"/>
    <w:rsid w:val="00856352"/>
    <w:rsid w:val="008E13A6"/>
    <w:rsid w:val="008E78C4"/>
    <w:rsid w:val="008F4314"/>
    <w:rsid w:val="00906ECD"/>
    <w:rsid w:val="0093485E"/>
    <w:rsid w:val="00947515"/>
    <w:rsid w:val="009645EA"/>
    <w:rsid w:val="009C21D7"/>
    <w:rsid w:val="009C32E1"/>
    <w:rsid w:val="00A36F4E"/>
    <w:rsid w:val="00A42808"/>
    <w:rsid w:val="00A5435E"/>
    <w:rsid w:val="00A823ED"/>
    <w:rsid w:val="00AA3E62"/>
    <w:rsid w:val="00AB7E6E"/>
    <w:rsid w:val="00B0332E"/>
    <w:rsid w:val="00B11A11"/>
    <w:rsid w:val="00B80645"/>
    <w:rsid w:val="00B846D6"/>
    <w:rsid w:val="00BA14AE"/>
    <w:rsid w:val="00BB2BA8"/>
    <w:rsid w:val="00BB7EAD"/>
    <w:rsid w:val="00C05571"/>
    <w:rsid w:val="00C12A02"/>
    <w:rsid w:val="00C145CF"/>
    <w:rsid w:val="00C241B4"/>
    <w:rsid w:val="00CB3974"/>
    <w:rsid w:val="00CB4036"/>
    <w:rsid w:val="00CB6113"/>
    <w:rsid w:val="00CE64D6"/>
    <w:rsid w:val="00D27129"/>
    <w:rsid w:val="00D307FE"/>
    <w:rsid w:val="00DC65C2"/>
    <w:rsid w:val="00DD205A"/>
    <w:rsid w:val="00DE2761"/>
    <w:rsid w:val="00DF6EAA"/>
    <w:rsid w:val="00E07748"/>
    <w:rsid w:val="00E33483"/>
    <w:rsid w:val="00E3493C"/>
    <w:rsid w:val="00E40D7C"/>
    <w:rsid w:val="00E74811"/>
    <w:rsid w:val="00EC3F7F"/>
    <w:rsid w:val="00EF0D56"/>
    <w:rsid w:val="00F70E2A"/>
    <w:rsid w:val="00F90162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EA88-E283-435B-9951-3BACFAF6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2014-12-25T08:55:00Z</cp:lastPrinted>
  <dcterms:created xsi:type="dcterms:W3CDTF">2014-12-25T08:56:00Z</dcterms:created>
  <dcterms:modified xsi:type="dcterms:W3CDTF">2014-12-29T06:05:00Z</dcterms:modified>
</cp:coreProperties>
</file>