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2D" w:rsidRDefault="00DF1F2D"/>
    <w:p w:rsidR="00DF1F2D" w:rsidRDefault="00DF1F2D"/>
    <w:p w:rsidR="003316C8" w:rsidRDefault="006F4394"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F4394" w:rsidRPr="00303BAB" w:rsidRDefault="006F4394" w:rsidP="006F43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1523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F4394" w:rsidRPr="00303BAB" w:rsidRDefault="006F4394" w:rsidP="006F43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03.07.2014</w:t>
                  </w:r>
                </w:p>
              </w:txbxContent>
            </v:textbox>
          </v:shape>
        </w:pict>
      </w:r>
      <w:bookmarkStart w:id="0" w:name="_GoBack"/>
      <w:bookmarkEnd w:id="0"/>
    </w:p>
    <w:p w:rsidR="00DF1F2D" w:rsidRDefault="00A54735" w:rsidP="005E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96795">
        <w:rPr>
          <w:rFonts w:ascii="Times New Roman" w:hAnsi="Times New Roman" w:cs="Times New Roman"/>
          <w:sz w:val="28"/>
          <w:szCs w:val="28"/>
        </w:rPr>
        <w:t>изменений  в Постановление Администрации города Пскова</w:t>
      </w:r>
      <w:r w:rsidR="00D35321">
        <w:rPr>
          <w:rFonts w:ascii="Times New Roman" w:hAnsi="Times New Roman" w:cs="Times New Roman"/>
          <w:sz w:val="28"/>
          <w:szCs w:val="28"/>
        </w:rPr>
        <w:t xml:space="preserve"> от</w:t>
      </w:r>
      <w:r w:rsidR="003F31AF">
        <w:rPr>
          <w:rFonts w:ascii="Times New Roman" w:hAnsi="Times New Roman" w:cs="Times New Roman"/>
          <w:sz w:val="28"/>
          <w:szCs w:val="28"/>
        </w:rPr>
        <w:t xml:space="preserve"> 07.09</w:t>
      </w:r>
      <w:r w:rsidR="00D35321">
        <w:rPr>
          <w:rFonts w:ascii="Times New Roman" w:hAnsi="Times New Roman" w:cs="Times New Roman"/>
          <w:sz w:val="28"/>
          <w:szCs w:val="28"/>
        </w:rPr>
        <w:t xml:space="preserve">.2011 </w:t>
      </w:r>
      <w:r w:rsidR="00AC5B17">
        <w:rPr>
          <w:rFonts w:ascii="Times New Roman" w:hAnsi="Times New Roman" w:cs="Times New Roman"/>
          <w:sz w:val="28"/>
          <w:szCs w:val="28"/>
        </w:rPr>
        <w:t xml:space="preserve">№ 2021 </w:t>
      </w:r>
      <w:r w:rsidR="00E96795">
        <w:rPr>
          <w:rFonts w:ascii="Times New Roman" w:hAnsi="Times New Roman" w:cs="Times New Roman"/>
          <w:sz w:val="28"/>
          <w:szCs w:val="28"/>
        </w:rPr>
        <w:t>«О</w:t>
      </w:r>
      <w:r w:rsidR="00AC5B17">
        <w:rPr>
          <w:rFonts w:ascii="Times New Roman" w:hAnsi="Times New Roman" w:cs="Times New Roman"/>
          <w:sz w:val="28"/>
          <w:szCs w:val="28"/>
        </w:rPr>
        <w:t xml:space="preserve"> создании конкурсной комиссии по отбору управляющей организации для управления многоквартирным домом и об утверждении положения о ней»</w:t>
      </w:r>
    </w:p>
    <w:p w:rsidR="00DF1F2D" w:rsidRDefault="00DF1F2D" w:rsidP="005E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2D" w:rsidRDefault="00DF1F2D" w:rsidP="005E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3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14D3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="004E233E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0014D3">
        <w:rPr>
          <w:rFonts w:ascii="Times New Roman" w:hAnsi="Times New Roman" w:cs="Times New Roman"/>
          <w:sz w:val="28"/>
          <w:szCs w:val="28"/>
        </w:rPr>
        <w:t xml:space="preserve">в </w:t>
      </w:r>
      <w:r w:rsidR="00AC5B17">
        <w:rPr>
          <w:rFonts w:ascii="Times New Roman" w:hAnsi="Times New Roman" w:cs="Times New Roman"/>
          <w:sz w:val="28"/>
          <w:szCs w:val="28"/>
        </w:rPr>
        <w:t xml:space="preserve">Управлении городского хозяйства Администрации города Пскова, </w:t>
      </w:r>
      <w:r w:rsidR="007C5DEA">
        <w:rPr>
          <w:rFonts w:ascii="Times New Roman" w:hAnsi="Times New Roman" w:cs="Times New Roman"/>
          <w:sz w:val="28"/>
          <w:szCs w:val="28"/>
        </w:rPr>
        <w:t>руководствуясь статьями 32 и 34 Устава муниципального образования «Город Псков»</w:t>
      </w:r>
      <w:r w:rsidR="008203B1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:rsidR="008203B1" w:rsidRDefault="008203B1" w:rsidP="005E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B1" w:rsidRPr="008203B1" w:rsidRDefault="008203B1" w:rsidP="005E742C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03B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C5DEA" w:rsidRPr="008203B1" w:rsidRDefault="007C5DEA" w:rsidP="005E7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27C" w:rsidRDefault="00EE521E" w:rsidP="005E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2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3127C">
        <w:rPr>
          <w:rFonts w:ascii="Times New Roman" w:hAnsi="Times New Roman" w:cs="Times New Roman"/>
          <w:sz w:val="28"/>
          <w:szCs w:val="28"/>
        </w:rPr>
        <w:t>изменения в Постановление</w:t>
      </w:r>
      <w:r w:rsidR="0063127C" w:rsidRPr="0063127C">
        <w:rPr>
          <w:rFonts w:ascii="Times New Roman" w:hAnsi="Times New Roman" w:cs="Times New Roman"/>
          <w:sz w:val="28"/>
          <w:szCs w:val="28"/>
        </w:rPr>
        <w:t xml:space="preserve"> </w:t>
      </w:r>
      <w:r w:rsidR="0063127C">
        <w:rPr>
          <w:rFonts w:ascii="Times New Roman" w:hAnsi="Times New Roman" w:cs="Times New Roman"/>
          <w:sz w:val="28"/>
          <w:szCs w:val="28"/>
        </w:rPr>
        <w:t>Администрации города Пскова от 07.09.2011 № 2021 «О создании конкурсной комиссии по отбору управляющей организации для управления многоквартирным домом и об утверждении положения о ней»:</w:t>
      </w:r>
    </w:p>
    <w:p w:rsidR="006C32E5" w:rsidRDefault="0063127C" w:rsidP="005E74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6C32E5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50441">
        <w:rPr>
          <w:rFonts w:ascii="Times New Roman" w:hAnsi="Times New Roman" w:cs="Times New Roman"/>
          <w:sz w:val="28"/>
          <w:szCs w:val="28"/>
        </w:rPr>
        <w:t xml:space="preserve"> </w:t>
      </w:r>
      <w:r w:rsidR="006C32E5">
        <w:rPr>
          <w:rFonts w:ascii="Times New Roman" w:hAnsi="Times New Roman" w:cs="Times New Roman"/>
          <w:sz w:val="28"/>
          <w:szCs w:val="28"/>
        </w:rPr>
        <w:t>«Состав конкурсной комиссии по 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C32E5" w:rsidRPr="004E59B1">
        <w:rPr>
          <w:rFonts w:ascii="Times New Roman" w:hAnsi="Times New Roman" w:cs="Times New Roman"/>
          <w:sz w:val="28"/>
          <w:szCs w:val="28"/>
        </w:rPr>
        <w:t>:</w:t>
      </w:r>
    </w:p>
    <w:p w:rsidR="00CC13C3" w:rsidRDefault="00AD02F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</w:t>
      </w:r>
      <w:r w:rsidR="00BD2ABF">
        <w:rPr>
          <w:rFonts w:ascii="Times New Roman" w:hAnsi="Times New Roman" w:cs="Times New Roman"/>
          <w:sz w:val="28"/>
          <w:szCs w:val="28"/>
        </w:rPr>
        <w:t xml:space="preserve">    </w:t>
      </w:r>
      <w:r w:rsidR="003A2207">
        <w:rPr>
          <w:rFonts w:ascii="Times New Roman" w:hAnsi="Times New Roman" w:cs="Times New Roman"/>
          <w:sz w:val="28"/>
          <w:szCs w:val="28"/>
        </w:rPr>
        <w:t xml:space="preserve">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 Захаров, начальник Управления</w:t>
      </w:r>
      <w:r w:rsidR="003A2207"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           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хозяйства Администрации города Пскова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  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              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 Миронова, инженер отдела  жилищно-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E877E4">
        <w:rPr>
          <w:rFonts w:ascii="Times New Roman" w:hAnsi="Times New Roman" w:cs="Times New Roman"/>
          <w:sz w:val="28"/>
          <w:szCs w:val="28"/>
        </w:rPr>
        <w:t>хозяйства и муниципального</w:t>
      </w:r>
    </w:p>
    <w:p w:rsidR="00CC13C3" w:rsidRDefault="00CC13C3" w:rsidP="005E742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жилищного контроля  Управления городского</w:t>
      </w:r>
    </w:p>
    <w:p w:rsidR="00CC13C3" w:rsidRDefault="00CC13C3" w:rsidP="005E742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хозяйства Администрации города Пскова</w:t>
      </w:r>
    </w:p>
    <w:p w:rsidR="00CC13C3" w:rsidRDefault="00CC13C3" w:rsidP="005E742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  <w:r w:rsidR="005E742C"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консультант отдела         </w:t>
      </w:r>
    </w:p>
    <w:p w:rsidR="00CC13C3" w:rsidRDefault="00E877E4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</w:p>
    <w:p w:rsidR="00CC13C3" w:rsidRDefault="00E877E4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</w:p>
    <w:p w:rsidR="00CC13C3" w:rsidRDefault="00E877E4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</w:p>
    <w:p w:rsidR="00CC13C3" w:rsidRDefault="00E877E4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5E742C" w:rsidRDefault="005E742C" w:rsidP="005E74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77E4" w:rsidRDefault="005E742C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Анисимов, консультант отдела</w:t>
      </w:r>
    </w:p>
    <w:p w:rsidR="005E742C" w:rsidRDefault="005E742C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жилого фонда, предоставления</w:t>
      </w:r>
    </w:p>
    <w:p w:rsidR="005E742C" w:rsidRDefault="005E742C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4E79">
        <w:rPr>
          <w:rFonts w:ascii="Times New Roman" w:hAnsi="Times New Roman" w:cs="Times New Roman"/>
          <w:sz w:val="28"/>
          <w:szCs w:val="28"/>
        </w:rPr>
        <w:t>жилых помещений Управления по учету и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распределению жилой площади Администрации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города Пскова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Хмелев, заместитель Председателя  Комитета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правового обеспечения – начальник отдела 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нормотворческого обеспечения и судебной работы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Пскова</w:t>
      </w:r>
    </w:p>
    <w:p w:rsidR="00AF4E79" w:rsidRDefault="00AF4E79" w:rsidP="005E74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E79" w:rsidRDefault="00AF4E79" w:rsidP="00AF4E79">
      <w:pPr>
        <w:pStyle w:val="a4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Псковской городской Думы (по согласованию)</w:t>
      </w:r>
    </w:p>
    <w:p w:rsidR="00AF4E79" w:rsidRDefault="00AF4E79" w:rsidP="00AF4E79">
      <w:pPr>
        <w:pStyle w:val="a4"/>
        <w:ind w:left="4245"/>
        <w:rPr>
          <w:rFonts w:ascii="Times New Roman" w:hAnsi="Times New Roman" w:cs="Times New Roman"/>
          <w:sz w:val="28"/>
          <w:szCs w:val="28"/>
        </w:rPr>
      </w:pPr>
    </w:p>
    <w:p w:rsidR="00AF4E79" w:rsidRDefault="00AF4E79" w:rsidP="00AF4E79">
      <w:pPr>
        <w:pStyle w:val="a4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Псковской городской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</w:p>
    <w:p w:rsidR="00AF4E79" w:rsidRDefault="00AF4E79" w:rsidP="00AF4E79">
      <w:pPr>
        <w:pStyle w:val="a4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CC13C3" w:rsidRDefault="00CC13C3" w:rsidP="005E74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7BB" w:rsidRDefault="006C32E5" w:rsidP="00AF4E7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B257B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B257BB" w:rsidRDefault="00B257BB" w:rsidP="00AF4E7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F31AF" w:rsidRDefault="00B257BB" w:rsidP="00AF4E7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="006C3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2E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F5C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E521E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E640B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r w:rsidR="00A97735">
        <w:rPr>
          <w:rFonts w:ascii="Times New Roman" w:hAnsi="Times New Roman" w:cs="Times New Roman"/>
          <w:sz w:val="28"/>
          <w:szCs w:val="28"/>
        </w:rPr>
        <w:t>С.П. Исекееву.</w:t>
      </w:r>
    </w:p>
    <w:p w:rsidR="003F31AF" w:rsidRDefault="003F31AF" w:rsidP="00AF4E7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AF4E7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E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735" w:rsidRDefault="006C32E5" w:rsidP="00A9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</w:p>
    <w:p w:rsidR="006C32E5" w:rsidRPr="004E59B1" w:rsidRDefault="006C32E5" w:rsidP="00A9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 Пскова                          </w:t>
      </w:r>
      <w:r w:rsidR="00AF4E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5BA8">
        <w:rPr>
          <w:rFonts w:ascii="Times New Roman" w:hAnsi="Times New Roman" w:cs="Times New Roman"/>
          <w:sz w:val="28"/>
          <w:szCs w:val="28"/>
        </w:rPr>
        <w:t xml:space="preserve">  </w:t>
      </w:r>
      <w:r w:rsidR="00A977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5BA8">
        <w:rPr>
          <w:rFonts w:ascii="Times New Roman" w:hAnsi="Times New Roman" w:cs="Times New Roman"/>
          <w:sz w:val="28"/>
          <w:szCs w:val="28"/>
        </w:rPr>
        <w:t xml:space="preserve">  </w:t>
      </w:r>
      <w:r w:rsidR="00A977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BA8">
        <w:rPr>
          <w:rFonts w:ascii="Times New Roman" w:hAnsi="Times New Roman" w:cs="Times New Roman"/>
          <w:sz w:val="28"/>
          <w:szCs w:val="28"/>
        </w:rPr>
        <w:t>И.В.Калашников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6C8" w:rsidRDefault="003316C8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7BB" w:rsidRDefault="00B257BB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7BB" w:rsidRDefault="00B257BB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CAC" w:rsidRDefault="00226CAC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Pr="00A3086E" w:rsidRDefault="00A3086E" w:rsidP="00A308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t xml:space="preserve"> </w:t>
      </w:r>
    </w:p>
    <w:sectPr w:rsidR="00A3086E" w:rsidRPr="00A3086E" w:rsidSect="00A9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5F" w:rsidRDefault="0093245F" w:rsidP="001028E4">
      <w:pPr>
        <w:spacing w:after="0" w:line="240" w:lineRule="auto"/>
      </w:pPr>
      <w:r>
        <w:separator/>
      </w:r>
    </w:p>
  </w:endnote>
  <w:endnote w:type="continuationSeparator" w:id="0">
    <w:p w:rsidR="0093245F" w:rsidRDefault="0093245F" w:rsidP="0010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5F" w:rsidRDefault="0093245F" w:rsidP="001028E4">
      <w:pPr>
        <w:spacing w:after="0" w:line="240" w:lineRule="auto"/>
      </w:pPr>
      <w:r>
        <w:separator/>
      </w:r>
    </w:p>
  </w:footnote>
  <w:footnote w:type="continuationSeparator" w:id="0">
    <w:p w:rsidR="0093245F" w:rsidRDefault="0093245F" w:rsidP="0010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06D"/>
    <w:multiLevelType w:val="hybridMultilevel"/>
    <w:tmpl w:val="3E3E2216"/>
    <w:lvl w:ilvl="0" w:tplc="823495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94A"/>
    <w:rsid w:val="000014D3"/>
    <w:rsid w:val="00053894"/>
    <w:rsid w:val="001028E4"/>
    <w:rsid w:val="00226CAC"/>
    <w:rsid w:val="003316C8"/>
    <w:rsid w:val="003A2207"/>
    <w:rsid w:val="003F31AF"/>
    <w:rsid w:val="004E233E"/>
    <w:rsid w:val="005E640B"/>
    <w:rsid w:val="005E742C"/>
    <w:rsid w:val="00606CE3"/>
    <w:rsid w:val="0063127C"/>
    <w:rsid w:val="006360EA"/>
    <w:rsid w:val="00682BD4"/>
    <w:rsid w:val="00691DBA"/>
    <w:rsid w:val="006A49E5"/>
    <w:rsid w:val="006C32E5"/>
    <w:rsid w:val="006F4394"/>
    <w:rsid w:val="0072039D"/>
    <w:rsid w:val="00750441"/>
    <w:rsid w:val="00757975"/>
    <w:rsid w:val="007B594A"/>
    <w:rsid w:val="007C5DEA"/>
    <w:rsid w:val="008203B1"/>
    <w:rsid w:val="00897864"/>
    <w:rsid w:val="008A6FEC"/>
    <w:rsid w:val="0093245F"/>
    <w:rsid w:val="0098742C"/>
    <w:rsid w:val="009C56C3"/>
    <w:rsid w:val="009E60F3"/>
    <w:rsid w:val="00A3086E"/>
    <w:rsid w:val="00A54735"/>
    <w:rsid w:val="00A97735"/>
    <w:rsid w:val="00AC5B17"/>
    <w:rsid w:val="00AD02F3"/>
    <w:rsid w:val="00AD5BA8"/>
    <w:rsid w:val="00AE4B11"/>
    <w:rsid w:val="00AF4E79"/>
    <w:rsid w:val="00B257BB"/>
    <w:rsid w:val="00BD2ABF"/>
    <w:rsid w:val="00BD4B50"/>
    <w:rsid w:val="00CA253C"/>
    <w:rsid w:val="00CB6C9D"/>
    <w:rsid w:val="00CC13C3"/>
    <w:rsid w:val="00CD275B"/>
    <w:rsid w:val="00D35321"/>
    <w:rsid w:val="00D71685"/>
    <w:rsid w:val="00D903B2"/>
    <w:rsid w:val="00D9396C"/>
    <w:rsid w:val="00DF1F2D"/>
    <w:rsid w:val="00DF5C4C"/>
    <w:rsid w:val="00E5795B"/>
    <w:rsid w:val="00E877E4"/>
    <w:rsid w:val="00E96795"/>
    <w:rsid w:val="00EC59A2"/>
    <w:rsid w:val="00EE521E"/>
    <w:rsid w:val="00FA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  <w:style w:type="paragraph" w:styleId="a9">
    <w:name w:val="Balloon Text"/>
    <w:basedOn w:val="a"/>
    <w:link w:val="aa"/>
    <w:uiPriority w:val="99"/>
    <w:semiHidden/>
    <w:unhideWhenUsed/>
    <w:rsid w:val="006F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la.andreeva</cp:lastModifiedBy>
  <cp:revision>4</cp:revision>
  <cp:lastPrinted>2014-06-30T13:42:00Z</cp:lastPrinted>
  <dcterms:created xsi:type="dcterms:W3CDTF">2014-06-30T13:44:00Z</dcterms:created>
  <dcterms:modified xsi:type="dcterms:W3CDTF">2014-07-03T12:49:00Z</dcterms:modified>
</cp:coreProperties>
</file>